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E56D5" w14:textId="695AFEC3" w:rsidR="000627E2" w:rsidRDefault="00F211B7" w:rsidP="006B390C">
      <w:pPr>
        <w:jc w:val="right"/>
      </w:pPr>
      <w:r>
        <w:t>２０２</w:t>
      </w:r>
      <w:r w:rsidR="00AC44DF">
        <w:rPr>
          <w:rFonts w:hint="eastAsia"/>
        </w:rPr>
        <w:t>２</w:t>
      </w:r>
      <w:r w:rsidR="005622C6">
        <w:t>年</w:t>
      </w:r>
      <w:r w:rsidR="00D55635">
        <w:rPr>
          <w:rFonts w:hint="eastAsia"/>
        </w:rPr>
        <w:t>5</w:t>
      </w:r>
      <w:r w:rsidR="005622C6">
        <w:t>月</w:t>
      </w:r>
      <w:r w:rsidR="00D55635">
        <w:rPr>
          <w:rFonts w:hint="eastAsia"/>
        </w:rPr>
        <w:t>17</w:t>
      </w:r>
      <w:r w:rsidR="005622C6">
        <w:t>日</w:t>
      </w:r>
    </w:p>
    <w:p w14:paraId="357DA8A0" w14:textId="4E6D06D6" w:rsidR="009D5E4D" w:rsidRDefault="000627E2" w:rsidP="009D5E4D">
      <w:pPr>
        <w:jc w:val="center"/>
        <w:rPr>
          <w:b/>
          <w:bCs/>
          <w:sz w:val="28"/>
          <w:szCs w:val="28"/>
        </w:rPr>
      </w:pPr>
      <w:r w:rsidRPr="003401BB">
        <w:rPr>
          <w:rFonts w:hint="eastAsia"/>
          <w:b/>
          <w:bCs/>
          <w:sz w:val="28"/>
          <w:szCs w:val="28"/>
        </w:rPr>
        <w:t>GMAC</w:t>
      </w:r>
      <w:r w:rsidR="00B6786C">
        <w:rPr>
          <w:rFonts w:hint="eastAsia"/>
          <w:b/>
          <w:bCs/>
          <w:sz w:val="28"/>
          <w:szCs w:val="28"/>
        </w:rPr>
        <w:t>４</w:t>
      </w:r>
      <w:r w:rsidRPr="003401BB">
        <w:rPr>
          <w:rFonts w:hint="eastAsia"/>
          <w:b/>
          <w:bCs/>
          <w:sz w:val="28"/>
          <w:szCs w:val="28"/>
        </w:rPr>
        <w:t>月度　代表者会議議事録</w:t>
      </w:r>
    </w:p>
    <w:p w14:paraId="0A079170" w14:textId="77777777" w:rsidR="00392B1D" w:rsidRPr="00B601ED" w:rsidRDefault="00392B1D" w:rsidP="009D5E4D">
      <w:pPr>
        <w:jc w:val="center"/>
        <w:rPr>
          <w:b/>
          <w:bCs/>
          <w:szCs w:val="21"/>
        </w:rPr>
      </w:pPr>
    </w:p>
    <w:p w14:paraId="4A5F839F" w14:textId="179F5EBE" w:rsidR="000627E2" w:rsidRPr="00BB54C7" w:rsidRDefault="000627E2" w:rsidP="000627E2">
      <w:pPr>
        <w:jc w:val="left"/>
      </w:pPr>
      <w:r w:rsidRPr="00BB54C7">
        <w:rPr>
          <w:rFonts w:hint="eastAsia"/>
        </w:rPr>
        <w:t>〇開催日時：202</w:t>
      </w:r>
      <w:r w:rsidR="001E16C1">
        <w:rPr>
          <w:rFonts w:hint="eastAsia"/>
        </w:rPr>
        <w:t>2</w:t>
      </w:r>
      <w:r w:rsidRPr="00BB54C7">
        <w:rPr>
          <w:rFonts w:hint="eastAsia"/>
        </w:rPr>
        <w:t>年</w:t>
      </w:r>
      <w:r w:rsidR="00D55635">
        <w:rPr>
          <w:rFonts w:hint="eastAsia"/>
        </w:rPr>
        <w:t>4</w:t>
      </w:r>
      <w:r w:rsidRPr="00BB54C7">
        <w:rPr>
          <w:rFonts w:hint="eastAsia"/>
        </w:rPr>
        <w:t>月</w:t>
      </w:r>
      <w:r w:rsidR="00D55635">
        <w:rPr>
          <w:rFonts w:hint="eastAsia"/>
        </w:rPr>
        <w:t>28</w:t>
      </w:r>
      <w:r w:rsidRPr="00BB54C7">
        <w:rPr>
          <w:rFonts w:hint="eastAsia"/>
        </w:rPr>
        <w:t>日（</w:t>
      </w:r>
      <w:r w:rsidR="00C75168">
        <w:rPr>
          <w:rFonts w:hint="eastAsia"/>
        </w:rPr>
        <w:t>木</w:t>
      </w:r>
      <w:r w:rsidRPr="00BB54C7">
        <w:rPr>
          <w:rFonts w:hint="eastAsia"/>
        </w:rPr>
        <w:t>）　10：00～12：00</w:t>
      </w:r>
    </w:p>
    <w:p w14:paraId="6892CCB2" w14:textId="490A0A38" w:rsidR="000627E2" w:rsidRPr="00BB54C7" w:rsidRDefault="000627E2" w:rsidP="000627E2">
      <w:pPr>
        <w:jc w:val="left"/>
      </w:pPr>
      <w:r w:rsidRPr="00BB54C7">
        <w:rPr>
          <w:rFonts w:hint="eastAsia"/>
        </w:rPr>
        <w:t xml:space="preserve">〇場所：ゴルフダイジェスト社　　</w:t>
      </w:r>
      <w:r w:rsidR="001E16C1">
        <w:rPr>
          <w:rFonts w:hint="eastAsia"/>
        </w:rPr>
        <w:t>４</w:t>
      </w:r>
      <w:r w:rsidR="003C7DC7">
        <w:rPr>
          <w:rFonts w:hint="eastAsia"/>
        </w:rPr>
        <w:t>F</w:t>
      </w:r>
      <w:r w:rsidRPr="00BB54C7">
        <w:rPr>
          <w:rFonts w:hint="eastAsia"/>
        </w:rPr>
        <w:t>会議室</w:t>
      </w:r>
    </w:p>
    <w:p w14:paraId="78FA3B30" w14:textId="6182B72C" w:rsidR="00AC44DF" w:rsidRPr="00AC44DF" w:rsidRDefault="000627E2" w:rsidP="006D0F92">
      <w:pPr>
        <w:ind w:left="1050" w:hangingChars="500" w:hanging="1050"/>
        <w:jc w:val="left"/>
      </w:pPr>
      <w:r w:rsidRPr="00BB54C7">
        <w:rPr>
          <w:rFonts w:hint="eastAsia"/>
        </w:rPr>
        <w:t>〇出席者：</w:t>
      </w:r>
      <w:r w:rsidR="00084E70" w:rsidRPr="00BB54C7">
        <w:rPr>
          <w:rFonts w:hint="eastAsia"/>
        </w:rPr>
        <w:t>NGK</w:t>
      </w:r>
      <w:r w:rsidR="006D0F92">
        <w:rPr>
          <w:rFonts w:hint="eastAsia"/>
        </w:rPr>
        <w:t>（</w:t>
      </w:r>
      <w:r w:rsidR="00D55635">
        <w:rPr>
          <w:rFonts w:hint="eastAsia"/>
        </w:rPr>
        <w:t>大石</w:t>
      </w:r>
      <w:r w:rsidR="006D0F92">
        <w:rPr>
          <w:rFonts w:hint="eastAsia"/>
        </w:rPr>
        <w:t>）</w:t>
      </w:r>
      <w:r w:rsidR="00084E70" w:rsidRPr="00BB54C7">
        <w:rPr>
          <w:rFonts w:hint="eastAsia"/>
        </w:rPr>
        <w:t>、</w:t>
      </w:r>
      <w:r w:rsidR="008D3F9C">
        <w:rPr>
          <w:rFonts w:hint="eastAsia"/>
        </w:rPr>
        <w:t xml:space="preserve">　</w:t>
      </w:r>
      <w:r w:rsidR="00D55635">
        <w:rPr>
          <w:rFonts w:hint="eastAsia"/>
        </w:rPr>
        <w:t>PGS（林、中村）</w:t>
      </w:r>
      <w:r w:rsidR="00084E70" w:rsidRPr="00BB54C7">
        <w:rPr>
          <w:rFonts w:hint="eastAsia"/>
        </w:rPr>
        <w:t>JGRA</w:t>
      </w:r>
      <w:r w:rsidR="006D0F92">
        <w:rPr>
          <w:rFonts w:hint="eastAsia"/>
        </w:rPr>
        <w:t>（</w:t>
      </w:r>
      <w:r w:rsidR="00084E70" w:rsidRPr="00BB54C7">
        <w:rPr>
          <w:rFonts w:hint="eastAsia"/>
        </w:rPr>
        <w:t>横山、新井</w:t>
      </w:r>
      <w:r w:rsidR="006D0F92">
        <w:rPr>
          <w:rFonts w:hint="eastAsia"/>
        </w:rPr>
        <w:t>）</w:t>
      </w:r>
      <w:r w:rsidR="00B834B0" w:rsidRPr="00BB54C7">
        <w:rPr>
          <w:rFonts w:hint="eastAsia"/>
        </w:rPr>
        <w:t>、</w:t>
      </w:r>
      <w:r w:rsidR="008D3F9C">
        <w:rPr>
          <w:rFonts w:hint="eastAsia"/>
        </w:rPr>
        <w:t xml:space="preserve">　</w:t>
      </w:r>
      <w:r w:rsidR="00084E70" w:rsidRPr="00BB54C7">
        <w:rPr>
          <w:rFonts w:hint="eastAsia"/>
        </w:rPr>
        <w:t>JGGA</w:t>
      </w:r>
      <w:r w:rsidR="006D0F92">
        <w:rPr>
          <w:rFonts w:hint="eastAsia"/>
        </w:rPr>
        <w:t>（</w:t>
      </w:r>
      <w:r w:rsidR="00084E70" w:rsidRPr="00BB54C7">
        <w:rPr>
          <w:rFonts w:hint="eastAsia"/>
        </w:rPr>
        <w:t>新居</w:t>
      </w:r>
      <w:r w:rsidR="006D0F92">
        <w:rPr>
          <w:rFonts w:hint="eastAsia"/>
        </w:rPr>
        <w:t>）</w:t>
      </w:r>
      <w:r w:rsidR="00167B37" w:rsidRPr="00BB54C7">
        <w:rPr>
          <w:rFonts w:hint="eastAsia"/>
        </w:rPr>
        <w:t>、</w:t>
      </w:r>
      <w:r w:rsidR="008D3F9C">
        <w:rPr>
          <w:rFonts w:hint="eastAsia"/>
        </w:rPr>
        <w:t xml:space="preserve">　</w:t>
      </w:r>
      <w:r w:rsidR="00084E70" w:rsidRPr="00BB54C7">
        <w:rPr>
          <w:rFonts w:hint="eastAsia"/>
        </w:rPr>
        <w:t>JGJA</w:t>
      </w:r>
      <w:r w:rsidR="006D0F92">
        <w:rPr>
          <w:rFonts w:hint="eastAsia"/>
        </w:rPr>
        <w:t>（</w:t>
      </w:r>
      <w:r w:rsidR="0015013C" w:rsidRPr="00BB54C7">
        <w:rPr>
          <w:rFonts w:hint="eastAsia"/>
        </w:rPr>
        <w:t>小川、</w:t>
      </w:r>
      <w:r w:rsidR="00461E40" w:rsidRPr="00BB54C7">
        <w:rPr>
          <w:rFonts w:hint="eastAsia"/>
        </w:rPr>
        <w:t>嶋崎</w:t>
      </w:r>
      <w:r w:rsidR="006D0F92">
        <w:rPr>
          <w:rFonts w:hint="eastAsia"/>
        </w:rPr>
        <w:t>）</w:t>
      </w:r>
      <w:r w:rsidR="00DF4159" w:rsidRPr="00BB54C7">
        <w:rPr>
          <w:rFonts w:hint="eastAsia"/>
        </w:rPr>
        <w:t>、</w:t>
      </w:r>
      <w:r w:rsidR="00392B1D">
        <w:rPr>
          <w:rFonts w:hint="eastAsia"/>
        </w:rPr>
        <w:t>有識者</w:t>
      </w:r>
      <w:r w:rsidR="006D0F92">
        <w:rPr>
          <w:rFonts w:hint="eastAsia"/>
        </w:rPr>
        <w:t>（</w:t>
      </w:r>
      <w:r w:rsidR="00AC44DF">
        <w:rPr>
          <w:rFonts w:hint="eastAsia"/>
        </w:rPr>
        <w:t>木村</w:t>
      </w:r>
      <w:r w:rsidR="006D0F92">
        <w:rPr>
          <w:rFonts w:hint="eastAsia"/>
        </w:rPr>
        <w:t>）</w:t>
      </w:r>
      <w:r w:rsidR="00EB64B7" w:rsidRPr="00BB54C7">
        <w:rPr>
          <w:rFonts w:hint="eastAsia"/>
        </w:rPr>
        <w:t>、</w:t>
      </w:r>
      <w:r w:rsidR="006D0F92">
        <w:rPr>
          <w:rFonts w:hint="eastAsia"/>
        </w:rPr>
        <w:t>有識者（</w:t>
      </w:r>
      <w:r w:rsidR="009629BE">
        <w:rPr>
          <w:rFonts w:hint="eastAsia"/>
        </w:rPr>
        <w:t>喜田</w:t>
      </w:r>
      <w:r w:rsidR="006D0F92">
        <w:rPr>
          <w:rFonts w:hint="eastAsia"/>
        </w:rPr>
        <w:t>）</w:t>
      </w:r>
      <w:r w:rsidR="009629BE">
        <w:rPr>
          <w:rFonts w:hint="eastAsia"/>
        </w:rPr>
        <w:t>、</w:t>
      </w:r>
      <w:r w:rsidR="00D55635">
        <w:rPr>
          <w:rFonts w:hint="eastAsia"/>
        </w:rPr>
        <w:t>スポーツ庁</w:t>
      </w:r>
      <w:r w:rsidR="006D0F92">
        <w:rPr>
          <w:rFonts w:hint="eastAsia"/>
        </w:rPr>
        <w:t>（</w:t>
      </w:r>
      <w:r w:rsidR="008D4E68">
        <w:rPr>
          <w:rFonts w:hint="eastAsia"/>
        </w:rPr>
        <w:t>本田</w:t>
      </w:r>
      <w:r w:rsidR="006D0F92">
        <w:rPr>
          <w:rFonts w:hint="eastAsia"/>
        </w:rPr>
        <w:t>）、</w:t>
      </w:r>
      <w:r w:rsidR="00C75168">
        <w:rPr>
          <w:rFonts w:hint="eastAsia"/>
        </w:rPr>
        <w:t>リクルート</w:t>
      </w:r>
      <w:r w:rsidR="006D0F92">
        <w:rPr>
          <w:rFonts w:hint="eastAsia"/>
        </w:rPr>
        <w:t>（</w:t>
      </w:r>
      <w:r w:rsidR="00C75168">
        <w:rPr>
          <w:rFonts w:hint="eastAsia"/>
        </w:rPr>
        <w:t>佐藤</w:t>
      </w:r>
      <w:r w:rsidR="006D0F92">
        <w:rPr>
          <w:rFonts w:hint="eastAsia"/>
        </w:rPr>
        <w:t>）</w:t>
      </w:r>
    </w:p>
    <w:p w14:paraId="4A340693" w14:textId="44AE4A25" w:rsidR="00084E70" w:rsidRPr="00565754" w:rsidRDefault="00084E70" w:rsidP="000627E2">
      <w:pPr>
        <w:jc w:val="left"/>
        <w:rPr>
          <w:color w:val="000000" w:themeColor="text1"/>
        </w:rPr>
      </w:pPr>
      <w:r w:rsidRPr="00565754">
        <w:rPr>
          <w:rFonts w:hint="eastAsia"/>
          <w:color w:val="000000" w:themeColor="text1"/>
        </w:rPr>
        <w:t>〇議事録：</w:t>
      </w:r>
      <w:r w:rsidR="00A5163A">
        <w:rPr>
          <w:rFonts w:hint="eastAsia"/>
          <w:color w:val="000000" w:themeColor="text1"/>
        </w:rPr>
        <w:t>JGRA　新井</w:t>
      </w:r>
    </w:p>
    <w:p w14:paraId="07471E2E" w14:textId="62C0BDC4" w:rsidR="002F545A" w:rsidRDefault="002F545A" w:rsidP="000627E2">
      <w:pPr>
        <w:jc w:val="left"/>
        <w:rPr>
          <w:color w:val="000000" w:themeColor="text1"/>
        </w:rPr>
      </w:pPr>
      <w:r w:rsidRPr="00565754">
        <w:rPr>
          <w:rFonts w:hint="eastAsia"/>
          <w:color w:val="000000" w:themeColor="text1"/>
        </w:rPr>
        <w:t>〇議事進行：嶋崎（事務局</w:t>
      </w:r>
      <w:r w:rsidR="00B834B0">
        <w:rPr>
          <w:rFonts w:hint="eastAsia"/>
          <w:color w:val="000000" w:themeColor="text1"/>
        </w:rPr>
        <w:t>長</w:t>
      </w:r>
      <w:r w:rsidRPr="00565754">
        <w:rPr>
          <w:rFonts w:hint="eastAsia"/>
          <w:color w:val="000000" w:themeColor="text1"/>
        </w:rPr>
        <w:t>）</w:t>
      </w:r>
    </w:p>
    <w:p w14:paraId="727A3B10" w14:textId="6D5F404F" w:rsidR="00EB64B7" w:rsidRDefault="0004118F" w:rsidP="00863766">
      <w:pPr>
        <w:pStyle w:val="ad"/>
        <w:numPr>
          <w:ilvl w:val="0"/>
          <w:numId w:val="6"/>
        </w:numPr>
        <w:ind w:leftChars="0"/>
        <w:jc w:val="left"/>
        <w:rPr>
          <w:color w:val="000000" w:themeColor="text1"/>
        </w:rPr>
      </w:pPr>
      <w:r w:rsidRPr="00863766">
        <w:rPr>
          <w:rFonts w:hint="eastAsia"/>
          <w:color w:val="000000" w:themeColor="text1"/>
        </w:rPr>
        <w:t>開会挨拶（横山委員長）</w:t>
      </w:r>
    </w:p>
    <w:p w14:paraId="1A75EF6D" w14:textId="78FE0D3E" w:rsidR="00D269B5" w:rsidRDefault="000F1B45" w:rsidP="00D55635">
      <w:pPr>
        <w:pStyle w:val="ad"/>
        <w:ind w:leftChars="0" w:left="420"/>
        <w:jc w:val="left"/>
        <w:rPr>
          <w:color w:val="000000" w:themeColor="text1"/>
        </w:rPr>
      </w:pPr>
      <w:r>
        <w:rPr>
          <w:rFonts w:hint="eastAsia"/>
          <w:color w:val="000000" w:themeColor="text1"/>
        </w:rPr>
        <w:t>GMAC</w:t>
      </w:r>
      <w:r w:rsidR="00AA1882">
        <w:rPr>
          <w:rFonts w:hint="eastAsia"/>
          <w:color w:val="000000" w:themeColor="text1"/>
        </w:rPr>
        <w:t>セミナー</w:t>
      </w:r>
      <w:r>
        <w:rPr>
          <w:rFonts w:hint="eastAsia"/>
          <w:color w:val="000000" w:themeColor="text1"/>
        </w:rPr>
        <w:t>ご協力いただきましてありがとうございました。</w:t>
      </w:r>
    </w:p>
    <w:p w14:paraId="7FC6C876" w14:textId="3705E8F4" w:rsidR="000F1B45" w:rsidRPr="000D4262" w:rsidRDefault="000F1B45" w:rsidP="000D4262">
      <w:pPr>
        <w:pStyle w:val="ad"/>
        <w:ind w:leftChars="0" w:left="420"/>
        <w:jc w:val="left"/>
        <w:rPr>
          <w:color w:val="000000" w:themeColor="text1"/>
        </w:rPr>
      </w:pPr>
      <w:r w:rsidRPr="000D4262">
        <w:rPr>
          <w:rFonts w:hint="eastAsia"/>
          <w:color w:val="000000" w:themeColor="text1"/>
        </w:rPr>
        <w:t>セミナーの評判</w:t>
      </w:r>
      <w:r w:rsidR="0065577B">
        <w:rPr>
          <w:rFonts w:hint="eastAsia"/>
          <w:color w:val="000000" w:themeColor="text1"/>
        </w:rPr>
        <w:t>も</w:t>
      </w:r>
      <w:r w:rsidRPr="000D4262">
        <w:rPr>
          <w:rFonts w:hint="eastAsia"/>
          <w:color w:val="000000" w:themeColor="text1"/>
        </w:rPr>
        <w:t>多くの方々から聞いております。</w:t>
      </w:r>
    </w:p>
    <w:p w14:paraId="5D09D15A" w14:textId="1924EA69" w:rsidR="00AA1882" w:rsidRDefault="000F1B45" w:rsidP="00D55635">
      <w:pPr>
        <w:pStyle w:val="ad"/>
        <w:ind w:leftChars="0" w:left="420"/>
        <w:jc w:val="left"/>
        <w:rPr>
          <w:color w:val="000000" w:themeColor="text1"/>
        </w:rPr>
      </w:pPr>
      <w:r>
        <w:rPr>
          <w:rFonts w:hint="eastAsia"/>
          <w:color w:val="000000" w:themeColor="text1"/>
        </w:rPr>
        <w:t>今年も引き続き</w:t>
      </w:r>
      <w:r w:rsidR="008D4E68">
        <w:rPr>
          <w:rFonts w:hint="eastAsia"/>
          <w:color w:val="000000" w:themeColor="text1"/>
        </w:rPr>
        <w:t>セミナー</w:t>
      </w:r>
      <w:r>
        <w:rPr>
          <w:rFonts w:hint="eastAsia"/>
          <w:color w:val="000000" w:themeColor="text1"/>
        </w:rPr>
        <w:t>活動</w:t>
      </w:r>
      <w:r w:rsidR="008D4E68">
        <w:rPr>
          <w:rFonts w:hint="eastAsia"/>
          <w:color w:val="000000" w:themeColor="text1"/>
        </w:rPr>
        <w:t>を含め</w:t>
      </w:r>
      <w:r w:rsidR="001127BE">
        <w:rPr>
          <w:rFonts w:hint="eastAsia"/>
          <w:color w:val="000000" w:themeColor="text1"/>
        </w:rPr>
        <w:t>GMAC活動を</w:t>
      </w:r>
      <w:r w:rsidR="008D4E68">
        <w:rPr>
          <w:rFonts w:hint="eastAsia"/>
          <w:color w:val="000000" w:themeColor="text1"/>
        </w:rPr>
        <w:t>行って</w:t>
      </w:r>
      <w:r>
        <w:rPr>
          <w:rFonts w:hint="eastAsia"/>
          <w:color w:val="000000" w:themeColor="text1"/>
        </w:rPr>
        <w:t>いきたい。</w:t>
      </w:r>
    </w:p>
    <w:p w14:paraId="4D307EC6" w14:textId="482FE754" w:rsidR="000F1B45" w:rsidRDefault="000F1B45" w:rsidP="00D55635">
      <w:pPr>
        <w:pStyle w:val="ad"/>
        <w:ind w:leftChars="0" w:left="420"/>
        <w:jc w:val="left"/>
        <w:rPr>
          <w:color w:val="000000" w:themeColor="text1"/>
        </w:rPr>
      </w:pPr>
      <w:r>
        <w:rPr>
          <w:rFonts w:hint="eastAsia"/>
          <w:color w:val="000000" w:themeColor="text1"/>
        </w:rPr>
        <w:t>各団体</w:t>
      </w:r>
      <w:r w:rsidR="001127BE">
        <w:rPr>
          <w:rFonts w:hint="eastAsia"/>
          <w:color w:val="000000" w:themeColor="text1"/>
        </w:rPr>
        <w:t>も新しい期になり</w:t>
      </w:r>
      <w:r w:rsidR="00814569">
        <w:rPr>
          <w:rFonts w:hint="eastAsia"/>
          <w:color w:val="000000" w:themeColor="text1"/>
        </w:rPr>
        <w:t>体制、</w:t>
      </w:r>
      <w:r w:rsidR="00D269B5">
        <w:rPr>
          <w:rFonts w:hint="eastAsia"/>
          <w:color w:val="000000" w:themeColor="text1"/>
        </w:rPr>
        <w:t>活動</w:t>
      </w:r>
      <w:r w:rsidR="008D4E68">
        <w:rPr>
          <w:rFonts w:hint="eastAsia"/>
          <w:color w:val="000000" w:themeColor="text1"/>
        </w:rPr>
        <w:t>を含め</w:t>
      </w:r>
      <w:r w:rsidR="001127BE">
        <w:rPr>
          <w:rFonts w:hint="eastAsia"/>
          <w:color w:val="000000" w:themeColor="text1"/>
        </w:rPr>
        <w:t>情報</w:t>
      </w:r>
      <w:r w:rsidR="008D4E68">
        <w:rPr>
          <w:rFonts w:hint="eastAsia"/>
          <w:color w:val="000000" w:themeColor="text1"/>
        </w:rPr>
        <w:t>共有を図りたい。</w:t>
      </w:r>
    </w:p>
    <w:p w14:paraId="1BD9BE02" w14:textId="7F2D190E" w:rsidR="00AA1882" w:rsidRDefault="000F1B45" w:rsidP="00D55635">
      <w:pPr>
        <w:pStyle w:val="ad"/>
        <w:ind w:leftChars="0" w:left="420"/>
        <w:jc w:val="left"/>
        <w:rPr>
          <w:color w:val="000000" w:themeColor="text1"/>
        </w:rPr>
      </w:pPr>
      <w:r>
        <w:rPr>
          <w:rFonts w:hint="eastAsia"/>
          <w:color w:val="000000" w:themeColor="text1"/>
        </w:rPr>
        <w:t>コロナ</w:t>
      </w:r>
      <w:r w:rsidR="001127BE">
        <w:rPr>
          <w:rFonts w:hint="eastAsia"/>
          <w:color w:val="000000" w:themeColor="text1"/>
        </w:rPr>
        <w:t>は</w:t>
      </w:r>
      <w:r w:rsidR="006E18D3">
        <w:rPr>
          <w:rFonts w:hint="eastAsia"/>
          <w:color w:val="000000" w:themeColor="text1"/>
        </w:rPr>
        <w:t>収束</w:t>
      </w:r>
      <w:r>
        <w:rPr>
          <w:rFonts w:hint="eastAsia"/>
          <w:color w:val="000000" w:themeColor="text1"/>
        </w:rPr>
        <w:t>に向かって</w:t>
      </w:r>
      <w:r w:rsidR="001127BE">
        <w:rPr>
          <w:rFonts w:hint="eastAsia"/>
          <w:color w:val="000000" w:themeColor="text1"/>
        </w:rPr>
        <w:t>います。</w:t>
      </w:r>
      <w:r>
        <w:rPr>
          <w:rFonts w:hint="eastAsia"/>
          <w:color w:val="000000" w:themeColor="text1"/>
        </w:rPr>
        <w:t>ウイズコロナ</w:t>
      </w:r>
      <w:r w:rsidR="00D269B5">
        <w:rPr>
          <w:rFonts w:hint="eastAsia"/>
          <w:color w:val="000000" w:themeColor="text1"/>
        </w:rPr>
        <w:t>の活動</w:t>
      </w:r>
      <w:r>
        <w:rPr>
          <w:rFonts w:hint="eastAsia"/>
          <w:color w:val="000000" w:themeColor="text1"/>
        </w:rPr>
        <w:t>に代わって</w:t>
      </w:r>
      <w:r w:rsidR="001127BE">
        <w:rPr>
          <w:rFonts w:hint="eastAsia"/>
          <w:color w:val="000000" w:themeColor="text1"/>
        </w:rPr>
        <w:t>きて</w:t>
      </w:r>
      <w:r>
        <w:rPr>
          <w:rFonts w:hint="eastAsia"/>
          <w:color w:val="000000" w:themeColor="text1"/>
        </w:rPr>
        <w:t>いる。</w:t>
      </w:r>
    </w:p>
    <w:p w14:paraId="35D139F6" w14:textId="681F1B10" w:rsidR="00D269B5" w:rsidRDefault="00D269B5" w:rsidP="00D55635">
      <w:pPr>
        <w:pStyle w:val="ad"/>
        <w:ind w:leftChars="0" w:left="420"/>
        <w:jc w:val="left"/>
        <w:rPr>
          <w:color w:val="000000" w:themeColor="text1"/>
        </w:rPr>
      </w:pPr>
      <w:r>
        <w:rPr>
          <w:rFonts w:hint="eastAsia"/>
          <w:color w:val="000000" w:themeColor="text1"/>
        </w:rPr>
        <w:t>業界団体として活動できたらと思います。</w:t>
      </w:r>
    </w:p>
    <w:p w14:paraId="1AAC3679" w14:textId="7D7D83C2" w:rsidR="000F1B45" w:rsidRPr="00D55635" w:rsidRDefault="000F1B45" w:rsidP="00D55635">
      <w:pPr>
        <w:pStyle w:val="ad"/>
        <w:ind w:leftChars="0" w:left="420"/>
        <w:jc w:val="left"/>
        <w:rPr>
          <w:color w:val="000000" w:themeColor="text1"/>
        </w:rPr>
      </w:pPr>
      <w:r>
        <w:rPr>
          <w:rFonts w:hint="eastAsia"/>
          <w:color w:val="000000" w:themeColor="text1"/>
        </w:rPr>
        <w:t>各団体からの</w:t>
      </w:r>
      <w:r w:rsidR="008D4E68">
        <w:rPr>
          <w:rFonts w:hint="eastAsia"/>
          <w:color w:val="000000" w:themeColor="text1"/>
        </w:rPr>
        <w:t>新しい企画等あれば報告していただきたい。</w:t>
      </w:r>
    </w:p>
    <w:p w14:paraId="10ADA8C3" w14:textId="145D7F7F" w:rsidR="00F67B08" w:rsidRDefault="00D269B5" w:rsidP="00F67B08">
      <w:pPr>
        <w:jc w:val="left"/>
        <w:rPr>
          <w:color w:val="000000" w:themeColor="text1"/>
        </w:rPr>
      </w:pPr>
      <w:r>
        <w:rPr>
          <w:rFonts w:hint="eastAsia"/>
          <w:color w:val="000000" w:themeColor="text1"/>
        </w:rPr>
        <w:t xml:space="preserve">　　</w:t>
      </w:r>
    </w:p>
    <w:p w14:paraId="54692B35" w14:textId="48270DA9" w:rsidR="00797D13" w:rsidRDefault="000D52D8" w:rsidP="00797D13">
      <w:pPr>
        <w:jc w:val="left"/>
        <w:rPr>
          <w:color w:val="000000" w:themeColor="text1"/>
        </w:rPr>
      </w:pPr>
      <w:r w:rsidRPr="00797D13">
        <w:rPr>
          <w:rFonts w:hint="eastAsia"/>
          <w:color w:val="000000" w:themeColor="text1"/>
        </w:rPr>
        <w:t>２．各団体からの報告</w:t>
      </w:r>
    </w:p>
    <w:p w14:paraId="3E93C45B" w14:textId="69147EF3" w:rsidR="00AA1882" w:rsidRDefault="00797D13" w:rsidP="00797D13">
      <w:pPr>
        <w:jc w:val="left"/>
        <w:rPr>
          <w:color w:val="000000" w:themeColor="text1"/>
        </w:rPr>
      </w:pPr>
      <w:r>
        <w:rPr>
          <w:rFonts w:hint="eastAsia"/>
          <w:color w:val="000000" w:themeColor="text1"/>
        </w:rPr>
        <w:t xml:space="preserve">　</w:t>
      </w:r>
      <w:r w:rsidR="008D3F9C">
        <w:rPr>
          <w:rFonts w:hint="eastAsia"/>
          <w:color w:val="000000" w:themeColor="text1"/>
        </w:rPr>
        <w:t>①</w:t>
      </w:r>
      <w:r w:rsidR="00804779">
        <w:rPr>
          <w:rFonts w:hint="eastAsia"/>
          <w:color w:val="000000" w:themeColor="text1"/>
        </w:rPr>
        <w:t>JGRA（新井）</w:t>
      </w:r>
    </w:p>
    <w:p w14:paraId="52570F5C" w14:textId="15692C25" w:rsidR="00FB73C5" w:rsidRDefault="00FB73C5" w:rsidP="00797D13">
      <w:pPr>
        <w:jc w:val="left"/>
        <w:rPr>
          <w:color w:val="000000" w:themeColor="text1"/>
        </w:rPr>
      </w:pPr>
      <w:r>
        <w:rPr>
          <w:rFonts w:hint="eastAsia"/>
          <w:color w:val="000000" w:themeColor="text1"/>
        </w:rPr>
        <w:t xml:space="preserve">　１）関東地区3月入場者数値</w:t>
      </w:r>
    </w:p>
    <w:p w14:paraId="64F917E4" w14:textId="55D14AB2" w:rsidR="00E234C5" w:rsidRDefault="0062274C" w:rsidP="00797D13">
      <w:pPr>
        <w:jc w:val="left"/>
        <w:rPr>
          <w:color w:val="000000" w:themeColor="text1"/>
        </w:rPr>
      </w:pPr>
      <w:r>
        <w:rPr>
          <w:rFonts w:hint="eastAsia"/>
          <w:color w:val="000000" w:themeColor="text1"/>
        </w:rPr>
        <w:t xml:space="preserve">　</w:t>
      </w:r>
      <w:r w:rsidR="009A0BDF">
        <w:rPr>
          <w:rFonts w:hint="eastAsia"/>
          <w:color w:val="000000" w:themeColor="text1"/>
        </w:rPr>
        <w:t>・</w:t>
      </w:r>
      <w:r w:rsidR="00361B21">
        <w:rPr>
          <w:rFonts w:hint="eastAsia"/>
          <w:color w:val="000000" w:themeColor="text1"/>
        </w:rPr>
        <w:t>利用者</w:t>
      </w:r>
      <w:r w:rsidR="009A0BDF">
        <w:rPr>
          <w:rFonts w:hint="eastAsia"/>
          <w:color w:val="000000" w:themeColor="text1"/>
        </w:rPr>
        <w:t>平均</w:t>
      </w:r>
      <w:r w:rsidR="00814569">
        <w:rPr>
          <w:rFonts w:hint="eastAsia"/>
          <w:color w:val="000000" w:themeColor="text1"/>
        </w:rPr>
        <w:t>（</w:t>
      </w:r>
      <w:r w:rsidR="00FB73C5">
        <w:rPr>
          <w:rFonts w:hint="eastAsia"/>
          <w:color w:val="000000" w:themeColor="text1"/>
        </w:rPr>
        <w:t>対前年比</w:t>
      </w:r>
      <w:r w:rsidR="00814569">
        <w:rPr>
          <w:rFonts w:hint="eastAsia"/>
          <w:color w:val="000000" w:themeColor="text1"/>
        </w:rPr>
        <w:t>）</w:t>
      </w:r>
      <w:r w:rsidR="009A0BDF">
        <w:rPr>
          <w:rFonts w:hint="eastAsia"/>
          <w:color w:val="000000" w:themeColor="text1"/>
        </w:rPr>
        <w:t xml:space="preserve">　102.3％</w:t>
      </w:r>
      <w:r w:rsidR="007B6C16">
        <w:rPr>
          <w:rFonts w:hint="eastAsia"/>
          <w:color w:val="000000" w:themeColor="text1"/>
        </w:rPr>
        <w:t>と若干上回る。</w:t>
      </w:r>
    </w:p>
    <w:p w14:paraId="7D4834B7" w14:textId="44B3BB4F" w:rsidR="009A0BDF" w:rsidRDefault="009A0BDF" w:rsidP="00797D13">
      <w:pPr>
        <w:jc w:val="left"/>
        <w:rPr>
          <w:color w:val="000000" w:themeColor="text1"/>
        </w:rPr>
      </w:pPr>
      <w:r>
        <w:rPr>
          <w:rFonts w:hint="eastAsia"/>
          <w:color w:val="000000" w:themeColor="text1"/>
        </w:rPr>
        <w:t xml:space="preserve">　　3月はまん延防止法が解除されてからは平日の夜間の集客が減少、土日は大きな変化がない。</w:t>
      </w:r>
    </w:p>
    <w:p w14:paraId="24731257" w14:textId="32573670" w:rsidR="00FB73C5" w:rsidRPr="009A0BDF" w:rsidRDefault="009A0BDF" w:rsidP="00797D13">
      <w:pPr>
        <w:jc w:val="left"/>
        <w:rPr>
          <w:color w:val="000000" w:themeColor="text1"/>
        </w:rPr>
      </w:pPr>
      <w:r>
        <w:rPr>
          <w:rFonts w:hint="eastAsia"/>
          <w:color w:val="000000" w:themeColor="text1"/>
        </w:rPr>
        <w:t xml:space="preserve">　　昨年3月</w:t>
      </w:r>
      <w:r w:rsidR="00361B21">
        <w:rPr>
          <w:rFonts w:hint="eastAsia"/>
          <w:color w:val="000000" w:themeColor="text1"/>
        </w:rPr>
        <w:t>の来場者が好調だった影響もある。</w:t>
      </w:r>
      <w:r w:rsidR="003F6757">
        <w:rPr>
          <w:rFonts w:hint="eastAsia"/>
          <w:color w:val="000000" w:themeColor="text1"/>
        </w:rPr>
        <w:t>2月よりは上向く。</w:t>
      </w:r>
    </w:p>
    <w:p w14:paraId="0FA9C6E3" w14:textId="1F07E8FE" w:rsidR="009A0BDF" w:rsidRDefault="009A0BDF" w:rsidP="00797D13">
      <w:pPr>
        <w:jc w:val="left"/>
        <w:rPr>
          <w:color w:val="000000" w:themeColor="text1"/>
        </w:rPr>
      </w:pPr>
      <w:r>
        <w:rPr>
          <w:rFonts w:hint="eastAsia"/>
          <w:color w:val="000000" w:themeColor="text1"/>
        </w:rPr>
        <w:t xml:space="preserve">　・</w:t>
      </w:r>
      <w:r w:rsidR="00361B21">
        <w:rPr>
          <w:rFonts w:hint="eastAsia"/>
          <w:color w:val="000000" w:themeColor="text1"/>
        </w:rPr>
        <w:t>利用者数報告39施設の内、対前年を上回った施設は約半数20施設（51％）</w:t>
      </w:r>
    </w:p>
    <w:p w14:paraId="0D822886" w14:textId="5759838E" w:rsidR="00361B21" w:rsidRDefault="00361B21" w:rsidP="00797D13">
      <w:pPr>
        <w:jc w:val="left"/>
        <w:rPr>
          <w:color w:val="000000" w:themeColor="text1"/>
        </w:rPr>
      </w:pPr>
      <w:r>
        <w:rPr>
          <w:rFonts w:hint="eastAsia"/>
          <w:color w:val="000000" w:themeColor="text1"/>
        </w:rPr>
        <w:t xml:space="preserve">　・関東ボール売上は対前年比102.</w:t>
      </w:r>
      <w:r w:rsidR="007B6C16">
        <w:rPr>
          <w:rFonts w:hint="eastAsia"/>
          <w:color w:val="000000" w:themeColor="text1"/>
        </w:rPr>
        <w:t>1</w:t>
      </w:r>
      <w:r>
        <w:rPr>
          <w:rFonts w:hint="eastAsia"/>
          <w:color w:val="000000" w:themeColor="text1"/>
        </w:rPr>
        <w:t>％と若干上回る。</w:t>
      </w:r>
    </w:p>
    <w:p w14:paraId="29CBFBE2" w14:textId="65844996" w:rsidR="00361B21" w:rsidRDefault="00361B21" w:rsidP="00797D13">
      <w:pPr>
        <w:jc w:val="left"/>
        <w:rPr>
          <w:color w:val="000000" w:themeColor="text1"/>
        </w:rPr>
      </w:pPr>
      <w:r>
        <w:rPr>
          <w:rFonts w:hint="eastAsia"/>
          <w:color w:val="000000" w:themeColor="text1"/>
        </w:rPr>
        <w:t xml:space="preserve">　・関西ボール売上は対前年比104.5％と上回る。</w:t>
      </w:r>
    </w:p>
    <w:p w14:paraId="38BECFC4" w14:textId="6C48BFF3" w:rsidR="00F27127" w:rsidRDefault="00FB73C5" w:rsidP="00797D13">
      <w:pPr>
        <w:jc w:val="left"/>
        <w:rPr>
          <w:color w:val="000000" w:themeColor="text1"/>
        </w:rPr>
      </w:pPr>
      <w:r>
        <w:rPr>
          <w:rFonts w:hint="eastAsia"/>
          <w:color w:val="000000" w:themeColor="text1"/>
        </w:rPr>
        <w:t xml:space="preserve">　</w:t>
      </w:r>
      <w:r w:rsidR="007B6C16">
        <w:rPr>
          <w:rFonts w:hint="eastAsia"/>
          <w:color w:val="000000" w:themeColor="text1"/>
        </w:rPr>
        <w:t>２）</w:t>
      </w:r>
      <w:r w:rsidR="007629A1">
        <w:rPr>
          <w:rFonts w:hint="eastAsia"/>
          <w:color w:val="000000" w:themeColor="text1"/>
        </w:rPr>
        <w:t>一般ゴルファーが望む練習場レポート</w:t>
      </w:r>
    </w:p>
    <w:p w14:paraId="5F0AFC72" w14:textId="7EEDFE75" w:rsidR="007629A1" w:rsidRDefault="007629A1" w:rsidP="00797D13">
      <w:pPr>
        <w:jc w:val="left"/>
        <w:rPr>
          <w:color w:val="000000" w:themeColor="text1"/>
        </w:rPr>
      </w:pPr>
      <w:r>
        <w:rPr>
          <w:rFonts w:hint="eastAsia"/>
          <w:color w:val="000000" w:themeColor="text1"/>
        </w:rPr>
        <w:t xml:space="preserve">　・ジャパンゴルフフェア２０２２で650名の</w:t>
      </w:r>
      <w:r w:rsidR="00181095">
        <w:rPr>
          <w:rFonts w:hint="eastAsia"/>
          <w:color w:val="000000" w:themeColor="text1"/>
        </w:rPr>
        <w:t>アンケートを回収し分析した。</w:t>
      </w:r>
    </w:p>
    <w:p w14:paraId="473D613D" w14:textId="6BE2A5EF" w:rsidR="009302C4" w:rsidRDefault="00181095" w:rsidP="00797D13">
      <w:pPr>
        <w:jc w:val="left"/>
        <w:rPr>
          <w:color w:val="000000" w:themeColor="text1"/>
        </w:rPr>
      </w:pPr>
      <w:r>
        <w:rPr>
          <w:rFonts w:hint="eastAsia"/>
          <w:color w:val="000000" w:themeColor="text1"/>
        </w:rPr>
        <w:t xml:space="preserve">　・年齢、性別、職業、ゴルフ練習場はどこに行かれますか等12項目を調査した。</w:t>
      </w:r>
    </w:p>
    <w:p w14:paraId="6443F9BD" w14:textId="25175E1A" w:rsidR="009302C4" w:rsidRDefault="00181095" w:rsidP="00181095">
      <w:pPr>
        <w:ind w:left="420" w:hangingChars="200" w:hanging="420"/>
        <w:jc w:val="left"/>
        <w:rPr>
          <w:color w:val="000000" w:themeColor="text1"/>
        </w:rPr>
      </w:pPr>
      <w:r>
        <w:rPr>
          <w:rFonts w:hint="eastAsia"/>
          <w:color w:val="000000" w:themeColor="text1"/>
        </w:rPr>
        <w:t xml:space="preserve">　・ゴルフ練習場を利用する理由に対しゴルフ上達の為が一番多</w:t>
      </w:r>
      <w:r w:rsidR="00814569">
        <w:rPr>
          <w:rFonts w:hint="eastAsia"/>
          <w:color w:val="000000" w:themeColor="text1"/>
        </w:rPr>
        <w:t>い。</w:t>
      </w:r>
    </w:p>
    <w:p w14:paraId="021A3EAC" w14:textId="67AFF481" w:rsidR="00181095" w:rsidRDefault="00181095" w:rsidP="009302C4">
      <w:pPr>
        <w:ind w:leftChars="200" w:left="420"/>
        <w:jc w:val="left"/>
        <w:rPr>
          <w:color w:val="000000" w:themeColor="text1"/>
        </w:rPr>
      </w:pPr>
      <w:r>
        <w:rPr>
          <w:rFonts w:hint="eastAsia"/>
          <w:color w:val="000000" w:themeColor="text1"/>
        </w:rPr>
        <w:t>ゴルフスコアはどのくらいですかに対し90台が一番多く、次に100台</w:t>
      </w:r>
      <w:r w:rsidR="009302C4">
        <w:rPr>
          <w:rFonts w:hint="eastAsia"/>
          <w:color w:val="000000" w:themeColor="text1"/>
        </w:rPr>
        <w:t>、80台</w:t>
      </w:r>
      <w:r>
        <w:rPr>
          <w:rFonts w:hint="eastAsia"/>
          <w:color w:val="000000" w:themeColor="text1"/>
        </w:rPr>
        <w:t>と続いた。</w:t>
      </w:r>
    </w:p>
    <w:p w14:paraId="251865D6" w14:textId="501939DE" w:rsidR="00181095" w:rsidRDefault="00181095" w:rsidP="00181095">
      <w:pPr>
        <w:ind w:left="420" w:hangingChars="200" w:hanging="420"/>
        <w:jc w:val="left"/>
        <w:rPr>
          <w:color w:val="000000" w:themeColor="text1"/>
        </w:rPr>
      </w:pPr>
      <w:r>
        <w:rPr>
          <w:rFonts w:hint="eastAsia"/>
          <w:color w:val="000000" w:themeColor="text1"/>
        </w:rPr>
        <w:t xml:space="preserve">　　アンケートからゴルフレッスンの需要はまだ高いと感じた。</w:t>
      </w:r>
    </w:p>
    <w:p w14:paraId="72CDDA14" w14:textId="4CF1D4D4" w:rsidR="000D4262" w:rsidRDefault="000D4262" w:rsidP="00181095">
      <w:pPr>
        <w:ind w:left="420" w:hangingChars="200" w:hanging="420"/>
        <w:jc w:val="left"/>
        <w:rPr>
          <w:color w:val="000000" w:themeColor="text1"/>
        </w:rPr>
      </w:pPr>
      <w:r>
        <w:rPr>
          <w:rFonts w:hint="eastAsia"/>
          <w:color w:val="000000" w:themeColor="text1"/>
        </w:rPr>
        <w:t xml:space="preserve">　・ゴルフ練習場にあったらいいなと思うものは弾道測定器が一番高い。</w:t>
      </w:r>
    </w:p>
    <w:p w14:paraId="56F80459" w14:textId="619C56EA" w:rsidR="00AA1882" w:rsidRDefault="00FB73C5" w:rsidP="00797D13">
      <w:pPr>
        <w:jc w:val="left"/>
        <w:rPr>
          <w:color w:val="000000" w:themeColor="text1"/>
        </w:rPr>
      </w:pPr>
      <w:r>
        <w:rPr>
          <w:rFonts w:hint="eastAsia"/>
          <w:color w:val="000000" w:themeColor="text1"/>
        </w:rPr>
        <w:t xml:space="preserve">　</w:t>
      </w:r>
      <w:r w:rsidR="009302C4">
        <w:rPr>
          <w:rFonts w:hint="eastAsia"/>
          <w:color w:val="000000" w:themeColor="text1"/>
        </w:rPr>
        <w:t>・もう少し</w:t>
      </w:r>
      <w:r w:rsidR="000D4262">
        <w:rPr>
          <w:rFonts w:hint="eastAsia"/>
          <w:color w:val="000000" w:themeColor="text1"/>
        </w:rPr>
        <w:t>このレポートの</w:t>
      </w:r>
      <w:r w:rsidR="009302C4">
        <w:rPr>
          <w:rFonts w:hint="eastAsia"/>
          <w:color w:val="000000" w:themeColor="text1"/>
        </w:rPr>
        <w:t>データを</w:t>
      </w:r>
      <w:r w:rsidR="000D4262">
        <w:rPr>
          <w:rFonts w:hint="eastAsia"/>
          <w:color w:val="000000" w:themeColor="text1"/>
        </w:rPr>
        <w:t>クロス</w:t>
      </w:r>
      <w:r w:rsidR="009302C4">
        <w:rPr>
          <w:rFonts w:hint="eastAsia"/>
          <w:color w:val="000000" w:themeColor="text1"/>
        </w:rPr>
        <w:t>分析したら面白い</w:t>
      </w:r>
      <w:r w:rsidR="000D4262">
        <w:rPr>
          <w:rFonts w:hint="eastAsia"/>
          <w:color w:val="000000" w:themeColor="text1"/>
        </w:rPr>
        <w:t>資料になる</w:t>
      </w:r>
      <w:r w:rsidR="00B8492B">
        <w:rPr>
          <w:rFonts w:hint="eastAsia"/>
          <w:color w:val="000000" w:themeColor="text1"/>
        </w:rPr>
        <w:t>。</w:t>
      </w:r>
      <w:r w:rsidR="000D4262">
        <w:rPr>
          <w:rFonts w:hint="eastAsia"/>
          <w:color w:val="000000" w:themeColor="text1"/>
        </w:rPr>
        <w:t>（喜田）</w:t>
      </w:r>
    </w:p>
    <w:p w14:paraId="604227FB" w14:textId="0C81D7E0" w:rsidR="00AA1882" w:rsidRDefault="000D4262" w:rsidP="00797D13">
      <w:pPr>
        <w:jc w:val="left"/>
        <w:rPr>
          <w:color w:val="000000" w:themeColor="text1"/>
        </w:rPr>
      </w:pPr>
      <w:r>
        <w:rPr>
          <w:rFonts w:hint="eastAsia"/>
          <w:color w:val="000000" w:themeColor="text1"/>
        </w:rPr>
        <w:t xml:space="preserve">　　</w:t>
      </w:r>
      <w:r w:rsidR="0073555C">
        <w:rPr>
          <w:rFonts w:hint="eastAsia"/>
          <w:color w:val="000000" w:themeColor="text1"/>
        </w:rPr>
        <w:t>用品業界と連携できるようにしてほしい</w:t>
      </w:r>
      <w:r w:rsidR="00B8492B">
        <w:rPr>
          <w:rFonts w:hint="eastAsia"/>
          <w:color w:val="000000" w:themeColor="text1"/>
        </w:rPr>
        <w:t>。</w:t>
      </w:r>
      <w:r w:rsidR="0073555C">
        <w:rPr>
          <w:rFonts w:hint="eastAsia"/>
          <w:color w:val="000000" w:themeColor="text1"/>
        </w:rPr>
        <w:t>（横山委員長）</w:t>
      </w:r>
    </w:p>
    <w:p w14:paraId="6C436A57" w14:textId="77777777" w:rsidR="00814569" w:rsidRDefault="00814569" w:rsidP="00797D13">
      <w:pPr>
        <w:jc w:val="left"/>
        <w:rPr>
          <w:color w:val="000000" w:themeColor="text1"/>
        </w:rPr>
      </w:pPr>
    </w:p>
    <w:p w14:paraId="7DB192E2" w14:textId="4602A31B" w:rsidR="00AA1882" w:rsidRDefault="004A69B2" w:rsidP="00797D13">
      <w:pPr>
        <w:jc w:val="left"/>
        <w:rPr>
          <w:color w:val="000000" w:themeColor="text1"/>
        </w:rPr>
      </w:pPr>
      <w:r>
        <w:rPr>
          <w:rFonts w:hint="eastAsia"/>
          <w:color w:val="000000" w:themeColor="text1"/>
        </w:rPr>
        <w:lastRenderedPageBreak/>
        <w:t>➁JGGA（新居）</w:t>
      </w:r>
    </w:p>
    <w:p w14:paraId="6E382137" w14:textId="3953F250" w:rsidR="00431697" w:rsidRDefault="00431697" w:rsidP="00797D13">
      <w:pPr>
        <w:jc w:val="left"/>
        <w:rPr>
          <w:color w:val="000000" w:themeColor="text1"/>
        </w:rPr>
      </w:pPr>
      <w:r>
        <w:rPr>
          <w:rFonts w:hint="eastAsia"/>
          <w:color w:val="000000" w:themeColor="text1"/>
        </w:rPr>
        <w:t xml:space="preserve">　１）ジャパンゴルフフェア2022報告</w:t>
      </w:r>
    </w:p>
    <w:p w14:paraId="6A66BB90" w14:textId="15B1DC16" w:rsidR="004A69B2" w:rsidRDefault="004A69B2" w:rsidP="00797D13">
      <w:pPr>
        <w:jc w:val="left"/>
        <w:rPr>
          <w:color w:val="000000" w:themeColor="text1"/>
        </w:rPr>
      </w:pPr>
      <w:r>
        <w:rPr>
          <w:rFonts w:hint="eastAsia"/>
          <w:color w:val="000000" w:themeColor="text1"/>
        </w:rPr>
        <w:t xml:space="preserve">　・関係団体にご協力いただきジャパンゴルフフェア2022は開催できお礼を申し上げます。</w:t>
      </w:r>
    </w:p>
    <w:p w14:paraId="67FEBEE7" w14:textId="1F176B06" w:rsidR="0017046F" w:rsidRDefault="0017046F" w:rsidP="00797D13">
      <w:pPr>
        <w:jc w:val="left"/>
        <w:rPr>
          <w:color w:val="000000" w:themeColor="text1"/>
        </w:rPr>
      </w:pPr>
      <w:r>
        <w:rPr>
          <w:rFonts w:hint="eastAsia"/>
          <w:color w:val="000000" w:themeColor="text1"/>
        </w:rPr>
        <w:t xml:space="preserve">　　コロナ感染対策を強化し</w:t>
      </w:r>
      <w:r w:rsidR="001B667B">
        <w:rPr>
          <w:rFonts w:hint="eastAsia"/>
          <w:color w:val="000000" w:themeColor="text1"/>
        </w:rPr>
        <w:t>今年度より一般来場者は有料化された。</w:t>
      </w:r>
    </w:p>
    <w:p w14:paraId="49026CC1" w14:textId="4E13E830" w:rsidR="006C438C" w:rsidRDefault="004A69B2" w:rsidP="00797D13">
      <w:pPr>
        <w:jc w:val="left"/>
        <w:rPr>
          <w:color w:val="000000" w:themeColor="text1"/>
        </w:rPr>
      </w:pPr>
      <w:r>
        <w:rPr>
          <w:rFonts w:hint="eastAsia"/>
          <w:color w:val="000000" w:themeColor="text1"/>
        </w:rPr>
        <w:t xml:space="preserve">　</w:t>
      </w:r>
      <w:r w:rsidR="00431697">
        <w:rPr>
          <w:rFonts w:hint="eastAsia"/>
          <w:color w:val="000000" w:themeColor="text1"/>
        </w:rPr>
        <w:t>・</w:t>
      </w:r>
      <w:r w:rsidR="00814569">
        <w:rPr>
          <w:rFonts w:hint="eastAsia"/>
          <w:color w:val="000000" w:themeColor="text1"/>
        </w:rPr>
        <w:t>日時</w:t>
      </w:r>
      <w:r w:rsidR="00431697">
        <w:rPr>
          <w:rFonts w:hint="eastAsia"/>
          <w:color w:val="000000" w:themeColor="text1"/>
        </w:rPr>
        <w:t>3月11日～13日　　パシフィコ横浜</w:t>
      </w:r>
      <w:r w:rsidR="006C438C">
        <w:rPr>
          <w:rFonts w:hint="eastAsia"/>
          <w:color w:val="000000" w:themeColor="text1"/>
        </w:rPr>
        <w:t xml:space="preserve">　（16000㎡）</w:t>
      </w:r>
    </w:p>
    <w:p w14:paraId="385437BF" w14:textId="78824DEC" w:rsidR="0064363C" w:rsidRDefault="006C438C" w:rsidP="0064363C">
      <w:pPr>
        <w:jc w:val="left"/>
        <w:rPr>
          <w:color w:val="000000" w:themeColor="text1"/>
        </w:rPr>
      </w:pPr>
      <w:r>
        <w:rPr>
          <w:rFonts w:hint="eastAsia"/>
          <w:color w:val="000000" w:themeColor="text1"/>
        </w:rPr>
        <w:t xml:space="preserve">　・来場者</w:t>
      </w:r>
      <w:r w:rsidR="006376DC">
        <w:rPr>
          <w:rFonts w:hint="eastAsia"/>
          <w:color w:val="000000" w:themeColor="text1"/>
        </w:rPr>
        <w:t>合計</w:t>
      </w:r>
      <w:r w:rsidR="004A69B2">
        <w:rPr>
          <w:rFonts w:hint="eastAsia"/>
          <w:color w:val="000000" w:themeColor="text1"/>
        </w:rPr>
        <w:t xml:space="preserve">　</w:t>
      </w:r>
      <w:r w:rsidR="0064363C">
        <w:rPr>
          <w:rFonts w:hint="eastAsia"/>
          <w:color w:val="000000" w:themeColor="text1"/>
        </w:rPr>
        <w:t>31,479名　（昨年比144％）</w:t>
      </w:r>
    </w:p>
    <w:p w14:paraId="1F870D5D" w14:textId="1E5EB94C" w:rsidR="0064363C" w:rsidRDefault="0064363C" w:rsidP="0064363C">
      <w:pPr>
        <w:jc w:val="left"/>
        <w:rPr>
          <w:color w:val="000000" w:themeColor="text1"/>
        </w:rPr>
      </w:pPr>
      <w:r>
        <w:rPr>
          <w:rFonts w:hint="eastAsia"/>
          <w:color w:val="000000" w:themeColor="text1"/>
        </w:rPr>
        <w:t xml:space="preserve">　　＊一般来場者　</w:t>
      </w:r>
      <w:r w:rsidR="006376DC">
        <w:rPr>
          <w:rFonts w:hint="eastAsia"/>
          <w:color w:val="000000" w:themeColor="text1"/>
        </w:rPr>
        <w:t xml:space="preserve">　　　</w:t>
      </w:r>
      <w:r>
        <w:rPr>
          <w:rFonts w:hint="eastAsia"/>
          <w:color w:val="000000" w:themeColor="text1"/>
        </w:rPr>
        <w:t>4,608名</w:t>
      </w:r>
    </w:p>
    <w:p w14:paraId="4B142E80" w14:textId="6CBF6003" w:rsidR="0064363C" w:rsidRDefault="0064363C" w:rsidP="0064363C">
      <w:pPr>
        <w:jc w:val="left"/>
        <w:rPr>
          <w:color w:val="000000" w:themeColor="text1"/>
        </w:rPr>
      </w:pPr>
      <w:r>
        <w:rPr>
          <w:rFonts w:hint="eastAsia"/>
          <w:color w:val="000000" w:themeColor="text1"/>
        </w:rPr>
        <w:t xml:space="preserve">　　＊ビジネス関係者　</w:t>
      </w:r>
      <w:r w:rsidR="00814569">
        <w:rPr>
          <w:rFonts w:hint="eastAsia"/>
          <w:color w:val="000000" w:themeColor="text1"/>
        </w:rPr>
        <w:t xml:space="preserve">　</w:t>
      </w:r>
      <w:r w:rsidR="006376DC">
        <w:rPr>
          <w:rFonts w:hint="eastAsia"/>
          <w:color w:val="000000" w:themeColor="text1"/>
        </w:rPr>
        <w:t>26,397名</w:t>
      </w:r>
      <w:r w:rsidR="0017046F">
        <w:rPr>
          <w:rFonts w:hint="eastAsia"/>
          <w:color w:val="000000" w:themeColor="text1"/>
        </w:rPr>
        <w:t xml:space="preserve">　（一般来場者が多く含んでいる）</w:t>
      </w:r>
    </w:p>
    <w:p w14:paraId="5930BFFC" w14:textId="39474268" w:rsidR="006376DC" w:rsidRDefault="006376DC" w:rsidP="0064363C">
      <w:pPr>
        <w:jc w:val="left"/>
        <w:rPr>
          <w:color w:val="000000" w:themeColor="text1"/>
        </w:rPr>
      </w:pPr>
      <w:r>
        <w:rPr>
          <w:rFonts w:hint="eastAsia"/>
          <w:color w:val="000000" w:themeColor="text1"/>
        </w:rPr>
        <w:t xml:space="preserve">　　＊報道関係者　　　　474名</w:t>
      </w:r>
    </w:p>
    <w:p w14:paraId="1A7F625F" w14:textId="514776B7" w:rsidR="0017046F" w:rsidRDefault="0017046F" w:rsidP="0064363C">
      <w:pPr>
        <w:jc w:val="left"/>
        <w:rPr>
          <w:color w:val="000000" w:themeColor="text1"/>
        </w:rPr>
      </w:pPr>
      <w:r>
        <w:rPr>
          <w:rFonts w:hint="eastAsia"/>
          <w:color w:val="000000" w:themeColor="text1"/>
        </w:rPr>
        <w:t xml:space="preserve">　・</w:t>
      </w:r>
      <w:r w:rsidR="001B667B">
        <w:rPr>
          <w:rFonts w:hint="eastAsia"/>
          <w:color w:val="000000" w:themeColor="text1"/>
        </w:rPr>
        <w:t>男女比　男性78.2％（昨年86％）、女性21.8％（昨年14％）と女性が伸びた。</w:t>
      </w:r>
    </w:p>
    <w:p w14:paraId="3DA22B37" w14:textId="1BDF3621" w:rsidR="001B667B" w:rsidRDefault="001B667B" w:rsidP="0064363C">
      <w:pPr>
        <w:jc w:val="left"/>
        <w:rPr>
          <w:color w:val="000000" w:themeColor="text1"/>
        </w:rPr>
      </w:pPr>
      <w:r>
        <w:rPr>
          <w:rFonts w:hint="eastAsia"/>
          <w:color w:val="000000" w:themeColor="text1"/>
        </w:rPr>
        <w:t xml:space="preserve">　・年代別</w:t>
      </w:r>
    </w:p>
    <w:p w14:paraId="7200BFBB" w14:textId="24F68B30" w:rsidR="001B667B" w:rsidRDefault="001B667B" w:rsidP="0064363C">
      <w:pPr>
        <w:jc w:val="left"/>
        <w:rPr>
          <w:color w:val="000000" w:themeColor="text1"/>
        </w:rPr>
      </w:pPr>
      <w:r>
        <w:rPr>
          <w:rFonts w:hint="eastAsia"/>
          <w:color w:val="000000" w:themeColor="text1"/>
        </w:rPr>
        <w:t xml:space="preserve">　　＊30代以下　26.4％　（昨年21.1％）</w:t>
      </w:r>
    </w:p>
    <w:p w14:paraId="2146674A" w14:textId="7D433FB5" w:rsidR="001B667B" w:rsidRDefault="001B667B" w:rsidP="0064363C">
      <w:pPr>
        <w:jc w:val="left"/>
        <w:rPr>
          <w:color w:val="000000" w:themeColor="text1"/>
        </w:rPr>
      </w:pPr>
      <w:r>
        <w:rPr>
          <w:rFonts w:hint="eastAsia"/>
          <w:color w:val="000000" w:themeColor="text1"/>
        </w:rPr>
        <w:t xml:space="preserve">　　＊40代　　　28.3％　（昨年25.7％）</w:t>
      </w:r>
    </w:p>
    <w:p w14:paraId="17EFF8C5" w14:textId="6146846F" w:rsidR="001B667B" w:rsidRDefault="001B667B" w:rsidP="0064363C">
      <w:pPr>
        <w:jc w:val="left"/>
        <w:rPr>
          <w:color w:val="000000" w:themeColor="text1"/>
        </w:rPr>
      </w:pPr>
      <w:r>
        <w:rPr>
          <w:rFonts w:hint="eastAsia"/>
          <w:color w:val="000000" w:themeColor="text1"/>
        </w:rPr>
        <w:t xml:space="preserve">　　＊50代　　　33.2％　（昨年37.7％）</w:t>
      </w:r>
    </w:p>
    <w:p w14:paraId="6426E8D2" w14:textId="785D8052" w:rsidR="001B667B" w:rsidRPr="0064363C" w:rsidRDefault="001B667B" w:rsidP="0064363C">
      <w:pPr>
        <w:jc w:val="left"/>
        <w:rPr>
          <w:color w:val="000000" w:themeColor="text1"/>
        </w:rPr>
      </w:pPr>
      <w:r>
        <w:rPr>
          <w:rFonts w:hint="eastAsia"/>
          <w:color w:val="000000" w:themeColor="text1"/>
        </w:rPr>
        <w:t xml:space="preserve">　　＊60代以上　12.1％　（昨年15.9％）</w:t>
      </w:r>
      <w:r w:rsidR="00FE6182">
        <w:rPr>
          <w:rFonts w:hint="eastAsia"/>
          <w:color w:val="000000" w:themeColor="text1"/>
        </w:rPr>
        <w:t xml:space="preserve">　　</w:t>
      </w:r>
      <w:r>
        <w:rPr>
          <w:rFonts w:hint="eastAsia"/>
          <w:color w:val="000000" w:themeColor="text1"/>
        </w:rPr>
        <w:t>50代が減少した</w:t>
      </w:r>
    </w:p>
    <w:p w14:paraId="10F08595" w14:textId="4834B019" w:rsidR="0064363C" w:rsidRDefault="0064363C" w:rsidP="002D69B9">
      <w:pPr>
        <w:rPr>
          <w:rFonts w:eastAsiaTheme="minorHAnsi" w:cs="Times New Roman"/>
          <w:szCs w:val="21"/>
        </w:rPr>
      </w:pPr>
      <w:r w:rsidRPr="0064363C">
        <w:rPr>
          <w:rFonts w:eastAsiaTheme="minorHAnsi" w:cs="Times New Roman" w:hint="eastAsia"/>
          <w:szCs w:val="21"/>
        </w:rPr>
        <w:t xml:space="preserve">　・出展者数　１４５社（昨年比124％）</w:t>
      </w:r>
      <w:r w:rsidR="002D69B9">
        <w:rPr>
          <w:rFonts w:eastAsiaTheme="minorHAnsi" w:cs="Times New Roman" w:hint="eastAsia"/>
          <w:szCs w:val="21"/>
        </w:rPr>
        <w:t>、</w:t>
      </w:r>
      <w:r w:rsidRPr="0064363C">
        <w:rPr>
          <w:rFonts w:eastAsiaTheme="minorHAnsi" w:cs="Times New Roman" w:hint="eastAsia"/>
          <w:szCs w:val="21"/>
        </w:rPr>
        <w:t>コマ数338コマ（昨年比132％）</w:t>
      </w:r>
    </w:p>
    <w:p w14:paraId="298A6CFE" w14:textId="4168AF88" w:rsidR="0064363C" w:rsidRDefault="0064363C" w:rsidP="0064363C">
      <w:pPr>
        <w:rPr>
          <w:rFonts w:eastAsiaTheme="minorHAnsi" w:cs="Times New Roman"/>
          <w:szCs w:val="21"/>
        </w:rPr>
      </w:pPr>
      <w:r>
        <w:rPr>
          <w:rFonts w:eastAsiaTheme="minorHAnsi" w:cs="Times New Roman" w:hint="eastAsia"/>
          <w:szCs w:val="21"/>
        </w:rPr>
        <w:t xml:space="preserve">　</w:t>
      </w:r>
      <w:r w:rsidR="00733DB8">
        <w:rPr>
          <w:rFonts w:eastAsiaTheme="minorHAnsi" w:cs="Times New Roman" w:hint="eastAsia"/>
          <w:szCs w:val="21"/>
        </w:rPr>
        <w:t>・</w:t>
      </w:r>
      <w:r>
        <w:rPr>
          <w:rFonts w:eastAsiaTheme="minorHAnsi" w:cs="Times New Roman" w:hint="eastAsia"/>
          <w:szCs w:val="21"/>
        </w:rPr>
        <w:t>来場者減少対策</w:t>
      </w:r>
    </w:p>
    <w:p w14:paraId="318CE276" w14:textId="2FD53DF3" w:rsidR="0064363C" w:rsidRDefault="0064363C" w:rsidP="0064363C">
      <w:pPr>
        <w:rPr>
          <w:rFonts w:eastAsiaTheme="minorHAnsi" w:cs="Times New Roman"/>
          <w:szCs w:val="21"/>
        </w:rPr>
      </w:pPr>
      <w:r>
        <w:rPr>
          <w:rFonts w:eastAsiaTheme="minorHAnsi" w:cs="Times New Roman" w:hint="eastAsia"/>
          <w:szCs w:val="21"/>
        </w:rPr>
        <w:t xml:space="preserve">　　➀物販強化　</w:t>
      </w:r>
      <w:r w:rsidR="00733DB8">
        <w:rPr>
          <w:rFonts w:eastAsiaTheme="minorHAnsi" w:cs="Times New Roman" w:hint="eastAsia"/>
          <w:szCs w:val="21"/>
        </w:rPr>
        <w:t>今年度</w:t>
      </w:r>
      <w:r>
        <w:rPr>
          <w:rFonts w:eastAsiaTheme="minorHAnsi" w:cs="Times New Roman" w:hint="eastAsia"/>
          <w:szCs w:val="21"/>
        </w:rPr>
        <w:t>Ⅰ5百万　（昨年7百万）</w:t>
      </w:r>
    </w:p>
    <w:p w14:paraId="241E8E38" w14:textId="453D4AD9" w:rsidR="0064363C" w:rsidRDefault="0064363C" w:rsidP="0064363C">
      <w:pPr>
        <w:rPr>
          <w:rFonts w:eastAsiaTheme="minorHAnsi" w:cs="Times New Roman"/>
          <w:szCs w:val="21"/>
        </w:rPr>
      </w:pPr>
      <w:r>
        <w:rPr>
          <w:rFonts w:eastAsiaTheme="minorHAnsi" w:cs="Times New Roman" w:hint="eastAsia"/>
          <w:szCs w:val="21"/>
        </w:rPr>
        <w:t xml:space="preserve">　　➁初心者コーナーの設置　</w:t>
      </w:r>
      <w:r w:rsidR="00814569">
        <w:rPr>
          <w:rFonts w:eastAsiaTheme="minorHAnsi" w:cs="Times New Roman" w:hint="eastAsia"/>
          <w:szCs w:val="21"/>
        </w:rPr>
        <w:t>（</w:t>
      </w:r>
      <w:r>
        <w:rPr>
          <w:rFonts w:eastAsiaTheme="minorHAnsi" w:cs="Times New Roman" w:hint="eastAsia"/>
          <w:szCs w:val="21"/>
        </w:rPr>
        <w:t>ファッションショーの開催</w:t>
      </w:r>
      <w:r w:rsidR="00814569">
        <w:rPr>
          <w:rFonts w:eastAsiaTheme="minorHAnsi" w:cs="Times New Roman" w:hint="eastAsia"/>
          <w:szCs w:val="21"/>
        </w:rPr>
        <w:t>）</w:t>
      </w:r>
    </w:p>
    <w:p w14:paraId="328070F0" w14:textId="39772B00" w:rsidR="0064363C" w:rsidRDefault="0064363C" w:rsidP="0064363C">
      <w:pPr>
        <w:rPr>
          <w:rFonts w:eastAsiaTheme="minorHAnsi" w:cs="Times New Roman"/>
          <w:szCs w:val="21"/>
        </w:rPr>
      </w:pPr>
      <w:r>
        <w:rPr>
          <w:rFonts w:eastAsiaTheme="minorHAnsi" w:cs="Times New Roman" w:hint="eastAsia"/>
          <w:szCs w:val="21"/>
        </w:rPr>
        <w:t xml:space="preserve">　　③</w:t>
      </w:r>
      <w:r w:rsidR="004B7D17">
        <w:rPr>
          <w:rFonts w:eastAsiaTheme="minorHAnsi" w:cs="Times New Roman" w:hint="eastAsia"/>
          <w:szCs w:val="21"/>
        </w:rPr>
        <w:t>業界SDGsの紹介</w:t>
      </w:r>
    </w:p>
    <w:p w14:paraId="57916516" w14:textId="79AB111C" w:rsidR="0064363C" w:rsidRDefault="0064363C" w:rsidP="0064363C">
      <w:pPr>
        <w:rPr>
          <w:rFonts w:eastAsiaTheme="minorHAnsi" w:cs="Times New Roman"/>
          <w:szCs w:val="21"/>
        </w:rPr>
      </w:pPr>
      <w:r>
        <w:rPr>
          <w:rFonts w:eastAsiaTheme="minorHAnsi" w:cs="Times New Roman" w:hint="eastAsia"/>
          <w:szCs w:val="21"/>
        </w:rPr>
        <w:t xml:space="preserve">　　④</w:t>
      </w:r>
      <w:proofErr w:type="spellStart"/>
      <w:r>
        <w:rPr>
          <w:rFonts w:eastAsiaTheme="minorHAnsi" w:cs="Times New Roman" w:hint="eastAsia"/>
          <w:szCs w:val="21"/>
        </w:rPr>
        <w:t>BtoB</w:t>
      </w:r>
      <w:proofErr w:type="spellEnd"/>
      <w:r>
        <w:rPr>
          <w:rFonts w:eastAsiaTheme="minorHAnsi" w:cs="Times New Roman" w:hint="eastAsia"/>
          <w:szCs w:val="21"/>
        </w:rPr>
        <w:t>の強化</w:t>
      </w:r>
    </w:p>
    <w:p w14:paraId="32BC59C1" w14:textId="619E5F6A" w:rsidR="004B7D17" w:rsidRPr="0064363C" w:rsidRDefault="004B7D17" w:rsidP="0064363C">
      <w:pPr>
        <w:rPr>
          <w:rFonts w:eastAsiaTheme="minorHAnsi" w:cs="Times New Roman"/>
          <w:szCs w:val="21"/>
        </w:rPr>
      </w:pPr>
      <w:r>
        <w:rPr>
          <w:rFonts w:eastAsiaTheme="minorHAnsi" w:cs="Times New Roman" w:hint="eastAsia"/>
          <w:szCs w:val="21"/>
        </w:rPr>
        <w:t xml:space="preserve">　・来年度は3/10～3/12に開催</w:t>
      </w:r>
      <w:r w:rsidR="00814569">
        <w:rPr>
          <w:rFonts w:eastAsiaTheme="minorHAnsi" w:cs="Times New Roman" w:hint="eastAsia"/>
          <w:szCs w:val="21"/>
        </w:rPr>
        <w:t>する。</w:t>
      </w:r>
      <w:r>
        <w:rPr>
          <w:rFonts w:eastAsiaTheme="minorHAnsi" w:cs="Times New Roman" w:hint="eastAsia"/>
          <w:szCs w:val="21"/>
        </w:rPr>
        <w:t xml:space="preserve">　（パシフィコ横浜）</w:t>
      </w:r>
    </w:p>
    <w:p w14:paraId="74F31719" w14:textId="77777777" w:rsidR="00F05D01" w:rsidRDefault="004B7D17" w:rsidP="00F05D01">
      <w:pPr>
        <w:jc w:val="left"/>
        <w:rPr>
          <w:color w:val="000000" w:themeColor="text1"/>
        </w:rPr>
      </w:pPr>
      <w:r>
        <w:rPr>
          <w:rFonts w:hint="eastAsia"/>
          <w:color w:val="000000" w:themeColor="text1"/>
        </w:rPr>
        <w:t xml:space="preserve">　２）JGGA</w:t>
      </w:r>
      <w:r w:rsidR="006C4FBB">
        <w:rPr>
          <w:rFonts w:hint="eastAsia"/>
          <w:color w:val="000000" w:themeColor="text1"/>
        </w:rPr>
        <w:t xml:space="preserve">　ウイメンズゴルフJGGAカップ</w:t>
      </w:r>
    </w:p>
    <w:p w14:paraId="1ACAAF33" w14:textId="46CB0106" w:rsidR="00AA1882" w:rsidRDefault="006C4FBB" w:rsidP="00F05D01">
      <w:pPr>
        <w:ind w:firstLineChars="300" w:firstLine="630"/>
        <w:jc w:val="left"/>
        <w:rPr>
          <w:color w:val="000000" w:themeColor="text1"/>
        </w:rPr>
      </w:pPr>
      <w:r>
        <w:rPr>
          <w:rFonts w:hint="eastAsia"/>
          <w:color w:val="000000" w:themeColor="text1"/>
        </w:rPr>
        <w:t>㏌紫カントリークラブあやめ３６（女性限定コンペ）を6/7（火）に開催する</w:t>
      </w:r>
      <w:r w:rsidR="00B8492B">
        <w:rPr>
          <w:rFonts w:hint="eastAsia"/>
          <w:color w:val="000000" w:themeColor="text1"/>
        </w:rPr>
        <w:t>。</w:t>
      </w:r>
    </w:p>
    <w:p w14:paraId="1A02CB54" w14:textId="5E46A9C4" w:rsidR="006C4FBB" w:rsidRDefault="006C4FBB" w:rsidP="00797D13">
      <w:pPr>
        <w:jc w:val="left"/>
        <w:rPr>
          <w:color w:val="000000" w:themeColor="text1"/>
        </w:rPr>
      </w:pPr>
      <w:r>
        <w:rPr>
          <w:rFonts w:hint="eastAsia"/>
          <w:color w:val="000000" w:themeColor="text1"/>
        </w:rPr>
        <w:t xml:space="preserve">　・当初はウイメンズゴルフディ</w:t>
      </w:r>
      <w:r w:rsidR="00466903">
        <w:rPr>
          <w:rFonts w:hint="eastAsia"/>
          <w:color w:val="000000" w:themeColor="text1"/>
        </w:rPr>
        <w:t>（6月の第1火曜日）</w:t>
      </w:r>
      <w:r>
        <w:rPr>
          <w:rFonts w:hint="eastAsia"/>
          <w:color w:val="000000" w:themeColor="text1"/>
        </w:rPr>
        <w:t>として開催する予定だった</w:t>
      </w:r>
      <w:r w:rsidR="0059357A">
        <w:rPr>
          <w:rFonts w:hint="eastAsia"/>
          <w:color w:val="000000" w:themeColor="text1"/>
        </w:rPr>
        <w:t>が登録は行わない</w:t>
      </w:r>
      <w:r w:rsidR="00B8492B">
        <w:rPr>
          <w:rFonts w:hint="eastAsia"/>
          <w:color w:val="000000" w:themeColor="text1"/>
        </w:rPr>
        <w:t>。</w:t>
      </w:r>
    </w:p>
    <w:p w14:paraId="58F4735F" w14:textId="5B4EABF4" w:rsidR="00466903" w:rsidRDefault="00466903" w:rsidP="00466903">
      <w:pPr>
        <w:ind w:left="420" w:hangingChars="200" w:hanging="420"/>
        <w:jc w:val="left"/>
        <w:rPr>
          <w:color w:val="000000" w:themeColor="text1"/>
        </w:rPr>
      </w:pPr>
      <w:r>
        <w:rPr>
          <w:rFonts w:hint="eastAsia"/>
          <w:color w:val="000000" w:themeColor="text1"/>
        </w:rPr>
        <w:t xml:space="preserve">　　世界ウイメンズゴルフの規則はゴルフプレーの場合（午前ハーフ競技、午後は参加者によるミーティング）になっている。</w:t>
      </w:r>
    </w:p>
    <w:p w14:paraId="2355565E" w14:textId="302DD48D" w:rsidR="006C4FBB" w:rsidRDefault="006C4FBB" w:rsidP="00797D13">
      <w:pPr>
        <w:jc w:val="left"/>
        <w:rPr>
          <w:color w:val="000000" w:themeColor="text1"/>
        </w:rPr>
      </w:pPr>
      <w:r>
        <w:rPr>
          <w:rFonts w:hint="eastAsia"/>
          <w:color w:val="000000" w:themeColor="text1"/>
        </w:rPr>
        <w:t xml:space="preserve">　・</w:t>
      </w:r>
      <w:r w:rsidR="0059357A">
        <w:rPr>
          <w:rFonts w:hint="eastAsia"/>
          <w:color w:val="000000" w:themeColor="text1"/>
        </w:rPr>
        <w:t>大会協賛企業は多数集まった</w:t>
      </w:r>
      <w:r w:rsidR="00F05D01">
        <w:rPr>
          <w:rFonts w:hint="eastAsia"/>
          <w:color w:val="000000" w:themeColor="text1"/>
        </w:rPr>
        <w:t>。</w:t>
      </w:r>
    </w:p>
    <w:p w14:paraId="6B6DB8F0" w14:textId="258EE6B7" w:rsidR="0059357A" w:rsidRDefault="0059357A" w:rsidP="00797D13">
      <w:pPr>
        <w:jc w:val="left"/>
        <w:rPr>
          <w:color w:val="000000" w:themeColor="text1"/>
        </w:rPr>
      </w:pPr>
      <w:r>
        <w:rPr>
          <w:rFonts w:hint="eastAsia"/>
          <w:color w:val="000000" w:themeColor="text1"/>
        </w:rPr>
        <w:t xml:space="preserve">　３）2022年JGGAペア・スクランブルゴルフ大会</w:t>
      </w:r>
    </w:p>
    <w:p w14:paraId="604EF5FF" w14:textId="1EBAF103" w:rsidR="0059357A" w:rsidRDefault="0059357A" w:rsidP="00797D13">
      <w:pPr>
        <w:jc w:val="left"/>
        <w:rPr>
          <w:color w:val="000000" w:themeColor="text1"/>
        </w:rPr>
      </w:pPr>
      <w:r>
        <w:rPr>
          <w:rFonts w:hint="eastAsia"/>
          <w:color w:val="000000" w:themeColor="text1"/>
        </w:rPr>
        <w:t xml:space="preserve">　</w:t>
      </w:r>
      <w:r w:rsidR="00FE6182">
        <w:rPr>
          <w:rFonts w:hint="eastAsia"/>
          <w:color w:val="000000" w:themeColor="text1"/>
        </w:rPr>
        <w:t>＊</w:t>
      </w:r>
      <w:r>
        <w:rPr>
          <w:rFonts w:hint="eastAsia"/>
          <w:color w:val="000000" w:themeColor="text1"/>
        </w:rPr>
        <w:t>東日本</w:t>
      </w:r>
    </w:p>
    <w:p w14:paraId="473EF589" w14:textId="3B8FF272" w:rsidR="0059357A" w:rsidRDefault="0059357A" w:rsidP="00797D13">
      <w:pPr>
        <w:jc w:val="left"/>
        <w:rPr>
          <w:color w:val="000000" w:themeColor="text1"/>
        </w:rPr>
      </w:pPr>
      <w:r>
        <w:rPr>
          <w:rFonts w:hint="eastAsia"/>
          <w:color w:val="000000" w:themeColor="text1"/>
        </w:rPr>
        <w:t xml:space="preserve">　・開催日7月29日（金）　坂東ゴルフクラブ（茨城県坂東市）</w:t>
      </w:r>
    </w:p>
    <w:p w14:paraId="1C54E40C" w14:textId="5A05301F" w:rsidR="0059357A" w:rsidRPr="0064363C" w:rsidRDefault="0059357A" w:rsidP="00797D13">
      <w:pPr>
        <w:jc w:val="left"/>
        <w:rPr>
          <w:color w:val="000000" w:themeColor="text1"/>
        </w:rPr>
      </w:pPr>
      <w:r>
        <w:rPr>
          <w:rFonts w:hint="eastAsia"/>
          <w:color w:val="000000" w:themeColor="text1"/>
        </w:rPr>
        <w:t xml:space="preserve">　・</w:t>
      </w:r>
      <w:bookmarkStart w:id="0" w:name="_Hlk103696394"/>
      <w:r>
        <w:rPr>
          <w:rFonts w:hint="eastAsia"/>
          <w:color w:val="000000" w:themeColor="text1"/>
        </w:rPr>
        <w:t>2人ペア50組　100名</w:t>
      </w:r>
    </w:p>
    <w:bookmarkEnd w:id="0"/>
    <w:p w14:paraId="3874C1E2" w14:textId="20B09CF0" w:rsidR="00AA1882" w:rsidRDefault="0059357A" w:rsidP="00797D13">
      <w:pPr>
        <w:jc w:val="left"/>
        <w:rPr>
          <w:color w:val="000000" w:themeColor="text1"/>
        </w:rPr>
      </w:pPr>
      <w:r>
        <w:rPr>
          <w:rFonts w:hint="eastAsia"/>
          <w:color w:val="000000" w:themeColor="text1"/>
        </w:rPr>
        <w:t xml:space="preserve">　</w:t>
      </w:r>
      <w:r w:rsidR="00FE6182">
        <w:rPr>
          <w:rFonts w:hint="eastAsia"/>
          <w:color w:val="000000" w:themeColor="text1"/>
        </w:rPr>
        <w:t>＊</w:t>
      </w:r>
      <w:r>
        <w:rPr>
          <w:rFonts w:hint="eastAsia"/>
          <w:color w:val="000000" w:themeColor="text1"/>
        </w:rPr>
        <w:t>西日本</w:t>
      </w:r>
    </w:p>
    <w:p w14:paraId="593ED5FB" w14:textId="054A0754" w:rsidR="0059357A" w:rsidRDefault="0059357A" w:rsidP="00797D13">
      <w:pPr>
        <w:jc w:val="left"/>
        <w:rPr>
          <w:color w:val="000000" w:themeColor="text1"/>
        </w:rPr>
      </w:pPr>
      <w:r>
        <w:rPr>
          <w:rFonts w:hint="eastAsia"/>
          <w:color w:val="000000" w:themeColor="text1"/>
        </w:rPr>
        <w:t xml:space="preserve">　・</w:t>
      </w:r>
      <w:r w:rsidR="002D69B9">
        <w:rPr>
          <w:rFonts w:hint="eastAsia"/>
          <w:color w:val="000000" w:themeColor="text1"/>
        </w:rPr>
        <w:t>開催日6月23日　　ダンロップゴルフコース</w:t>
      </w:r>
    </w:p>
    <w:p w14:paraId="1240993E" w14:textId="6D73F28D" w:rsidR="002D69B9" w:rsidRPr="0064363C" w:rsidRDefault="002D69B9" w:rsidP="002D69B9">
      <w:pPr>
        <w:jc w:val="left"/>
        <w:rPr>
          <w:color w:val="000000" w:themeColor="text1"/>
        </w:rPr>
      </w:pPr>
      <w:r>
        <w:rPr>
          <w:rFonts w:hint="eastAsia"/>
          <w:color w:val="000000" w:themeColor="text1"/>
        </w:rPr>
        <w:t xml:space="preserve">　・2人ペア40組　80名</w:t>
      </w:r>
    </w:p>
    <w:p w14:paraId="0407C1F7" w14:textId="5398A574" w:rsidR="002D69B9" w:rsidRDefault="002D69B9" w:rsidP="00797D13">
      <w:pPr>
        <w:jc w:val="left"/>
        <w:rPr>
          <w:color w:val="000000" w:themeColor="text1"/>
        </w:rPr>
      </w:pPr>
      <w:r>
        <w:rPr>
          <w:rFonts w:hint="eastAsia"/>
          <w:color w:val="000000" w:themeColor="text1"/>
        </w:rPr>
        <w:t xml:space="preserve">　</w:t>
      </w:r>
      <w:r w:rsidR="00FE6182">
        <w:rPr>
          <w:rFonts w:hint="eastAsia"/>
          <w:color w:val="000000" w:themeColor="text1"/>
        </w:rPr>
        <w:t>＊</w:t>
      </w:r>
      <w:r>
        <w:rPr>
          <w:rFonts w:hint="eastAsia"/>
          <w:color w:val="000000" w:themeColor="text1"/>
        </w:rPr>
        <w:t>中部</w:t>
      </w:r>
    </w:p>
    <w:p w14:paraId="2A4C0FA0" w14:textId="5D7C21C0" w:rsidR="002D69B9" w:rsidRDefault="002D69B9" w:rsidP="00797D13">
      <w:pPr>
        <w:jc w:val="left"/>
        <w:rPr>
          <w:color w:val="000000" w:themeColor="text1"/>
        </w:rPr>
      </w:pPr>
      <w:r>
        <w:rPr>
          <w:rFonts w:hint="eastAsia"/>
          <w:color w:val="000000" w:themeColor="text1"/>
        </w:rPr>
        <w:t xml:space="preserve">　・開催日7月26日　　ゴルフ５カントリー　みずなみコース</w:t>
      </w:r>
    </w:p>
    <w:p w14:paraId="7E2683E9" w14:textId="59760474" w:rsidR="002D69B9" w:rsidRPr="0064363C" w:rsidRDefault="002D69B9" w:rsidP="002D69B9">
      <w:pPr>
        <w:jc w:val="left"/>
        <w:rPr>
          <w:color w:val="000000" w:themeColor="text1"/>
        </w:rPr>
      </w:pPr>
      <w:r>
        <w:rPr>
          <w:rFonts w:hint="eastAsia"/>
          <w:color w:val="000000" w:themeColor="text1"/>
        </w:rPr>
        <w:t xml:space="preserve">　・2人ペア100組　200名</w:t>
      </w:r>
    </w:p>
    <w:p w14:paraId="7E279D2F" w14:textId="61A5EEB4" w:rsidR="002D69B9" w:rsidRDefault="00FE6182" w:rsidP="00797D13">
      <w:pPr>
        <w:jc w:val="left"/>
        <w:rPr>
          <w:color w:val="000000" w:themeColor="text1"/>
        </w:rPr>
      </w:pPr>
      <w:r>
        <w:rPr>
          <w:rFonts w:hint="eastAsia"/>
          <w:color w:val="000000" w:themeColor="text1"/>
        </w:rPr>
        <w:lastRenderedPageBreak/>
        <w:t>➂JGJA（小川）</w:t>
      </w:r>
    </w:p>
    <w:p w14:paraId="6E903DD3" w14:textId="009CCB5A" w:rsidR="00AA1882" w:rsidRDefault="00F47F1D" w:rsidP="00797D13">
      <w:pPr>
        <w:jc w:val="left"/>
        <w:rPr>
          <w:color w:val="000000" w:themeColor="text1"/>
        </w:rPr>
      </w:pPr>
      <w:r>
        <w:rPr>
          <w:rFonts w:hint="eastAsia"/>
          <w:color w:val="000000" w:themeColor="text1"/>
        </w:rPr>
        <w:t xml:space="preserve">　</w:t>
      </w:r>
      <w:r w:rsidR="003706D6">
        <w:rPr>
          <w:rFonts w:hint="eastAsia"/>
          <w:color w:val="000000" w:themeColor="text1"/>
        </w:rPr>
        <w:t>＊</w:t>
      </w:r>
      <w:r>
        <w:rPr>
          <w:rFonts w:hint="eastAsia"/>
          <w:color w:val="000000" w:themeColor="text1"/>
        </w:rPr>
        <w:t>ジャパンゴルフフェア時タウンミーティングを開催した（リアル/約50名とリモート）</w:t>
      </w:r>
    </w:p>
    <w:p w14:paraId="67A910BF" w14:textId="76438B91" w:rsidR="00F47F1D" w:rsidRDefault="00F47F1D" w:rsidP="00797D13">
      <w:pPr>
        <w:jc w:val="left"/>
        <w:rPr>
          <w:color w:val="000000" w:themeColor="text1"/>
        </w:rPr>
      </w:pPr>
      <w:r>
        <w:rPr>
          <w:rFonts w:hint="eastAsia"/>
          <w:color w:val="000000" w:themeColor="text1"/>
        </w:rPr>
        <w:t xml:space="preserve">　　リモートでの参加者が多かった</w:t>
      </w:r>
      <w:r w:rsidR="00710C4C">
        <w:rPr>
          <w:rFonts w:hint="eastAsia"/>
          <w:color w:val="000000" w:themeColor="text1"/>
        </w:rPr>
        <w:t>。</w:t>
      </w:r>
    </w:p>
    <w:p w14:paraId="67F4FBC1" w14:textId="271131C6" w:rsidR="00AA1882" w:rsidRDefault="00F47F1D" w:rsidP="00797D13">
      <w:pPr>
        <w:jc w:val="left"/>
        <w:rPr>
          <w:color w:val="000000" w:themeColor="text1"/>
        </w:rPr>
      </w:pPr>
      <w:r>
        <w:rPr>
          <w:rFonts w:hint="eastAsia"/>
          <w:color w:val="000000" w:themeColor="text1"/>
        </w:rPr>
        <w:t xml:space="preserve">　　登壇者　北谷津ゴルフガーデン　土屋社長、ゴルフパートナー新井田執行役員、</w:t>
      </w:r>
    </w:p>
    <w:p w14:paraId="59AF497A" w14:textId="3E11479C" w:rsidR="00F47F1D" w:rsidRDefault="00F47F1D" w:rsidP="00797D13">
      <w:pPr>
        <w:jc w:val="left"/>
        <w:rPr>
          <w:color w:val="000000" w:themeColor="text1"/>
        </w:rPr>
      </w:pPr>
      <w:r>
        <w:rPr>
          <w:rFonts w:hint="eastAsia"/>
          <w:color w:val="000000" w:themeColor="text1"/>
        </w:rPr>
        <w:t xml:space="preserve">　　　　　　</w:t>
      </w:r>
      <w:r w:rsidR="00710C4C">
        <w:rPr>
          <w:rFonts w:hint="eastAsia"/>
          <w:color w:val="000000" w:themeColor="text1"/>
        </w:rPr>
        <w:t>マクレガーゴルフジャパン松下課長、ゴルフダイジェスト・オンライン向井さん</w:t>
      </w:r>
    </w:p>
    <w:p w14:paraId="37F4EEE2" w14:textId="295EF5CC" w:rsidR="00710C4C" w:rsidRDefault="00710C4C" w:rsidP="00797D13">
      <w:pPr>
        <w:jc w:val="left"/>
        <w:rPr>
          <w:color w:val="000000" w:themeColor="text1"/>
        </w:rPr>
      </w:pPr>
      <w:r>
        <w:rPr>
          <w:rFonts w:hint="eastAsia"/>
          <w:color w:val="000000" w:themeColor="text1"/>
        </w:rPr>
        <w:t xml:space="preserve">　　　　　　進行　小川</w:t>
      </w:r>
    </w:p>
    <w:p w14:paraId="4C23E85D" w14:textId="184E2520" w:rsidR="00710C4C" w:rsidRDefault="00710C4C" w:rsidP="00797D13">
      <w:pPr>
        <w:jc w:val="left"/>
        <w:rPr>
          <w:color w:val="000000" w:themeColor="text1"/>
        </w:rPr>
      </w:pPr>
      <w:r>
        <w:rPr>
          <w:rFonts w:hint="eastAsia"/>
          <w:color w:val="000000" w:themeColor="text1"/>
        </w:rPr>
        <w:t xml:space="preserve">　・矢野経済研究所三石氏より業界の最新データが発表された。</w:t>
      </w:r>
    </w:p>
    <w:p w14:paraId="08F30263" w14:textId="65E5FFCC" w:rsidR="00710C4C" w:rsidRDefault="00710C4C" w:rsidP="00797D13">
      <w:pPr>
        <w:jc w:val="left"/>
        <w:rPr>
          <w:color w:val="000000" w:themeColor="text1"/>
        </w:rPr>
      </w:pPr>
      <w:r>
        <w:rPr>
          <w:rFonts w:hint="eastAsia"/>
          <w:color w:val="000000" w:themeColor="text1"/>
        </w:rPr>
        <w:t xml:space="preserve">　・土屋社長から稲見プロの話や</w:t>
      </w:r>
      <w:r w:rsidR="00EB2901">
        <w:rPr>
          <w:rFonts w:hint="eastAsia"/>
          <w:color w:val="000000" w:themeColor="text1"/>
        </w:rPr>
        <w:t>子供達がゴルフ場、練習場を身近に感じられるイベントの開催が重要</w:t>
      </w:r>
    </w:p>
    <w:p w14:paraId="398E43A1" w14:textId="1182257D" w:rsidR="00EB2901" w:rsidRDefault="003706D6" w:rsidP="00797D13">
      <w:pPr>
        <w:jc w:val="left"/>
        <w:rPr>
          <w:color w:val="000000" w:themeColor="text1"/>
        </w:rPr>
      </w:pPr>
      <w:r>
        <w:rPr>
          <w:rFonts w:hint="eastAsia"/>
          <w:color w:val="000000" w:themeColor="text1"/>
        </w:rPr>
        <w:t xml:space="preserve">　＊JGJA理事会より</w:t>
      </w:r>
    </w:p>
    <w:p w14:paraId="6B867FE7" w14:textId="48E4EFB2" w:rsidR="00EB2901" w:rsidRDefault="00EB2901" w:rsidP="00797D13">
      <w:pPr>
        <w:jc w:val="left"/>
        <w:rPr>
          <w:color w:val="000000" w:themeColor="text1"/>
        </w:rPr>
      </w:pPr>
      <w:r>
        <w:rPr>
          <w:rFonts w:hint="eastAsia"/>
          <w:color w:val="000000" w:themeColor="text1"/>
        </w:rPr>
        <w:t xml:space="preserve">　・練習場も魅力作りが重要（行って楽しい施設）（一般来場ハードルを下げる努力）</w:t>
      </w:r>
    </w:p>
    <w:p w14:paraId="11CC5DDA" w14:textId="757E894B" w:rsidR="003706D6" w:rsidRDefault="003706D6" w:rsidP="00797D13">
      <w:pPr>
        <w:jc w:val="left"/>
        <w:rPr>
          <w:color w:val="000000" w:themeColor="text1"/>
        </w:rPr>
      </w:pPr>
      <w:r>
        <w:rPr>
          <w:rFonts w:hint="eastAsia"/>
          <w:color w:val="000000" w:themeColor="text1"/>
        </w:rPr>
        <w:t xml:space="preserve">　・</w:t>
      </w:r>
      <w:r w:rsidR="00B8492B">
        <w:rPr>
          <w:rFonts w:hint="eastAsia"/>
          <w:color w:val="000000" w:themeColor="text1"/>
        </w:rPr>
        <w:t>シュミレーションゴルフ</w:t>
      </w:r>
      <w:r>
        <w:rPr>
          <w:rFonts w:hint="eastAsia"/>
          <w:color w:val="000000" w:themeColor="text1"/>
        </w:rPr>
        <w:t>をやって</w:t>
      </w:r>
      <w:r w:rsidR="00B8492B">
        <w:rPr>
          <w:rFonts w:hint="eastAsia"/>
          <w:color w:val="000000" w:themeColor="text1"/>
        </w:rPr>
        <w:t>から</w:t>
      </w:r>
      <w:r>
        <w:rPr>
          <w:rFonts w:hint="eastAsia"/>
          <w:color w:val="000000" w:themeColor="text1"/>
        </w:rPr>
        <w:t>コース</w:t>
      </w:r>
      <w:r w:rsidR="00B8492B">
        <w:rPr>
          <w:rFonts w:hint="eastAsia"/>
          <w:color w:val="000000" w:themeColor="text1"/>
        </w:rPr>
        <w:t>を</w:t>
      </w:r>
      <w:r>
        <w:rPr>
          <w:rFonts w:hint="eastAsia"/>
          <w:color w:val="000000" w:themeColor="text1"/>
        </w:rPr>
        <w:t>数ホールラウンド</w:t>
      </w:r>
      <w:r w:rsidR="00B8492B">
        <w:rPr>
          <w:rFonts w:hint="eastAsia"/>
          <w:color w:val="000000" w:themeColor="text1"/>
        </w:rPr>
        <w:t>するパターンもある。</w:t>
      </w:r>
    </w:p>
    <w:p w14:paraId="71CBA373" w14:textId="0DD5B671" w:rsidR="003706D6" w:rsidRDefault="003706D6" w:rsidP="00797D13">
      <w:pPr>
        <w:jc w:val="left"/>
        <w:rPr>
          <w:color w:val="000000" w:themeColor="text1"/>
        </w:rPr>
      </w:pPr>
      <w:r>
        <w:rPr>
          <w:rFonts w:hint="eastAsia"/>
          <w:color w:val="000000" w:themeColor="text1"/>
        </w:rPr>
        <w:t xml:space="preserve">　・バーディウイング（バンダイナムコ</w:t>
      </w:r>
      <w:r w:rsidR="001E51CB">
        <w:rPr>
          <w:rFonts w:hint="eastAsia"/>
          <w:color w:val="000000" w:themeColor="text1"/>
        </w:rPr>
        <w:t>協力</w:t>
      </w:r>
      <w:r>
        <w:rPr>
          <w:rFonts w:hint="eastAsia"/>
          <w:color w:val="000000" w:themeColor="text1"/>
        </w:rPr>
        <w:t>）のマスコミ試写会を開催した。</w:t>
      </w:r>
    </w:p>
    <w:p w14:paraId="1D570F41" w14:textId="77777777" w:rsidR="001E51CB" w:rsidRDefault="001E51CB" w:rsidP="00797D13">
      <w:pPr>
        <w:jc w:val="left"/>
        <w:rPr>
          <w:color w:val="000000" w:themeColor="text1"/>
        </w:rPr>
      </w:pPr>
      <w:r>
        <w:rPr>
          <w:rFonts w:hint="eastAsia"/>
          <w:color w:val="000000" w:themeColor="text1"/>
        </w:rPr>
        <w:t xml:space="preserve">　　（ユーチューブで配信している）</w:t>
      </w:r>
    </w:p>
    <w:p w14:paraId="5AC4BEF4" w14:textId="3238EE11" w:rsidR="001E51CB" w:rsidRDefault="001E51CB" w:rsidP="001E51CB">
      <w:pPr>
        <w:ind w:firstLineChars="200" w:firstLine="420"/>
        <w:jc w:val="left"/>
        <w:rPr>
          <w:color w:val="000000" w:themeColor="text1"/>
        </w:rPr>
      </w:pPr>
      <w:r>
        <w:rPr>
          <w:rFonts w:hint="eastAsia"/>
          <w:color w:val="000000" w:themeColor="text1"/>
        </w:rPr>
        <w:t>（見逃し配信で見る人が多い/声優の方が有名/若い方が見ている/佐藤）</w:t>
      </w:r>
    </w:p>
    <w:p w14:paraId="4AE62FF0" w14:textId="40A873E9" w:rsidR="001E51CB" w:rsidRPr="001E51CB" w:rsidRDefault="001E51CB" w:rsidP="005877D3">
      <w:pPr>
        <w:ind w:firstLineChars="300" w:firstLine="630"/>
        <w:jc w:val="left"/>
        <w:rPr>
          <w:color w:val="000000" w:themeColor="text1"/>
        </w:rPr>
      </w:pPr>
      <w:r>
        <w:rPr>
          <w:rFonts w:hint="eastAsia"/>
          <w:color w:val="000000" w:themeColor="text1"/>
        </w:rPr>
        <w:t>ぜひ若い世代動向の情報共有をお願いしたい</w:t>
      </w:r>
      <w:r w:rsidR="005877D3">
        <w:rPr>
          <w:rFonts w:hint="eastAsia"/>
          <w:color w:val="000000" w:themeColor="text1"/>
        </w:rPr>
        <w:t>。</w:t>
      </w:r>
      <w:r>
        <w:rPr>
          <w:rFonts w:hint="eastAsia"/>
          <w:color w:val="000000" w:themeColor="text1"/>
        </w:rPr>
        <w:t>（横山</w:t>
      </w:r>
      <w:r w:rsidR="005877D3">
        <w:rPr>
          <w:rFonts w:hint="eastAsia"/>
          <w:color w:val="000000" w:themeColor="text1"/>
        </w:rPr>
        <w:t>委員長</w:t>
      </w:r>
      <w:r>
        <w:rPr>
          <w:rFonts w:hint="eastAsia"/>
          <w:color w:val="000000" w:themeColor="text1"/>
        </w:rPr>
        <w:t>）</w:t>
      </w:r>
    </w:p>
    <w:p w14:paraId="6A99CCE6" w14:textId="118F22DC" w:rsidR="003706D6" w:rsidRDefault="00EB2901" w:rsidP="00797D13">
      <w:pPr>
        <w:jc w:val="left"/>
        <w:rPr>
          <w:color w:val="000000" w:themeColor="text1"/>
        </w:rPr>
      </w:pPr>
      <w:r>
        <w:rPr>
          <w:rFonts w:hint="eastAsia"/>
          <w:color w:val="000000" w:themeColor="text1"/>
        </w:rPr>
        <w:t xml:space="preserve">　・</w:t>
      </w:r>
      <w:r w:rsidR="003706D6">
        <w:rPr>
          <w:rFonts w:hint="eastAsia"/>
          <w:color w:val="000000" w:themeColor="text1"/>
        </w:rPr>
        <w:t>高齢者、若年層をつなぎ留めるスローガンが必要ではないか</w:t>
      </w:r>
      <w:r w:rsidR="005877D3">
        <w:rPr>
          <w:rFonts w:hint="eastAsia"/>
          <w:color w:val="000000" w:themeColor="text1"/>
        </w:rPr>
        <w:t>。</w:t>
      </w:r>
      <w:r w:rsidR="003706D6">
        <w:rPr>
          <w:rFonts w:hint="eastAsia"/>
          <w:color w:val="000000" w:themeColor="text1"/>
        </w:rPr>
        <w:t>（合言葉）</w:t>
      </w:r>
    </w:p>
    <w:p w14:paraId="1332E8A2" w14:textId="0BC4EA42" w:rsidR="00EB2901" w:rsidRPr="00EB2901" w:rsidRDefault="00EB2901" w:rsidP="003706D6">
      <w:pPr>
        <w:ind w:firstLineChars="200" w:firstLine="420"/>
        <w:jc w:val="left"/>
        <w:rPr>
          <w:color w:val="000000" w:themeColor="text1"/>
        </w:rPr>
      </w:pPr>
      <w:r>
        <w:rPr>
          <w:rFonts w:hint="eastAsia"/>
          <w:color w:val="000000" w:themeColor="text1"/>
        </w:rPr>
        <w:t>個々で動くのではなく業界として動きたい</w:t>
      </w:r>
      <w:r w:rsidR="003706D6">
        <w:rPr>
          <w:rFonts w:hint="eastAsia"/>
          <w:color w:val="000000" w:themeColor="text1"/>
        </w:rPr>
        <w:t>。</w:t>
      </w:r>
    </w:p>
    <w:p w14:paraId="486BCFF2" w14:textId="548F0593" w:rsidR="001E51CB" w:rsidRDefault="001E51CB" w:rsidP="00797D13">
      <w:pPr>
        <w:jc w:val="left"/>
        <w:rPr>
          <w:color w:val="000000" w:themeColor="text1"/>
        </w:rPr>
      </w:pPr>
      <w:r>
        <w:rPr>
          <w:rFonts w:hint="eastAsia"/>
          <w:color w:val="000000" w:themeColor="text1"/>
        </w:rPr>
        <w:t xml:space="preserve">　</w:t>
      </w:r>
    </w:p>
    <w:p w14:paraId="49425A07" w14:textId="112AC003" w:rsidR="001E51CB" w:rsidRDefault="001E51CB" w:rsidP="00797D13">
      <w:pPr>
        <w:jc w:val="left"/>
        <w:rPr>
          <w:color w:val="000000" w:themeColor="text1"/>
        </w:rPr>
      </w:pPr>
      <w:r>
        <w:rPr>
          <w:rFonts w:hint="eastAsia"/>
          <w:color w:val="000000" w:themeColor="text1"/>
        </w:rPr>
        <w:t>➃</w:t>
      </w:r>
      <w:r w:rsidR="005877D3">
        <w:rPr>
          <w:rFonts w:hint="eastAsia"/>
          <w:color w:val="000000" w:themeColor="text1"/>
        </w:rPr>
        <w:t>PGS（中村）</w:t>
      </w:r>
    </w:p>
    <w:p w14:paraId="3014E3B8" w14:textId="2B4FC7FF" w:rsidR="005877D3" w:rsidRDefault="005877D3" w:rsidP="00797D13">
      <w:pPr>
        <w:jc w:val="left"/>
        <w:rPr>
          <w:color w:val="000000" w:themeColor="text1"/>
        </w:rPr>
      </w:pPr>
      <w:r>
        <w:rPr>
          <w:rFonts w:hint="eastAsia"/>
          <w:color w:val="000000" w:themeColor="text1"/>
        </w:rPr>
        <w:t xml:space="preserve">　・4月現在全日本マチュアゴルファーズ選手権</w:t>
      </w:r>
      <w:r w:rsidR="001F343C">
        <w:rPr>
          <w:rFonts w:hint="eastAsia"/>
          <w:color w:val="000000" w:themeColor="text1"/>
        </w:rPr>
        <w:t>予選、準決勝</w:t>
      </w:r>
      <w:r>
        <w:rPr>
          <w:rFonts w:hint="eastAsia"/>
          <w:color w:val="000000" w:themeColor="text1"/>
        </w:rPr>
        <w:t>を開催している。</w:t>
      </w:r>
    </w:p>
    <w:p w14:paraId="6B31627D" w14:textId="6F25D9F5" w:rsidR="005877D3" w:rsidRDefault="005877D3" w:rsidP="00797D13">
      <w:pPr>
        <w:jc w:val="left"/>
        <w:rPr>
          <w:color w:val="000000" w:themeColor="text1"/>
        </w:rPr>
      </w:pPr>
      <w:r>
        <w:rPr>
          <w:rFonts w:hint="eastAsia"/>
          <w:color w:val="000000" w:themeColor="text1"/>
        </w:rPr>
        <w:t xml:space="preserve">　・5月から全日本ミッドマチュアゴルファーズ選手権の募集がスタートする。</w:t>
      </w:r>
      <w:r w:rsidR="00071290">
        <w:rPr>
          <w:rFonts w:hint="eastAsia"/>
          <w:color w:val="000000" w:themeColor="text1"/>
        </w:rPr>
        <w:t>（25歳以上）</w:t>
      </w:r>
    </w:p>
    <w:p w14:paraId="29E977DA" w14:textId="77777777" w:rsidR="00AA1882" w:rsidRDefault="00AA1882" w:rsidP="00797D13">
      <w:pPr>
        <w:jc w:val="left"/>
        <w:rPr>
          <w:color w:val="000000" w:themeColor="text1"/>
        </w:rPr>
      </w:pPr>
    </w:p>
    <w:p w14:paraId="4803A786" w14:textId="1B78130C" w:rsidR="00AA1882" w:rsidRDefault="009A0F83" w:rsidP="00797D13">
      <w:pPr>
        <w:jc w:val="left"/>
        <w:rPr>
          <w:color w:val="000000" w:themeColor="text1"/>
        </w:rPr>
      </w:pPr>
      <w:r>
        <w:rPr>
          <w:rFonts w:hint="eastAsia"/>
          <w:color w:val="000000" w:themeColor="text1"/>
        </w:rPr>
        <w:t>➄NGK（大石）</w:t>
      </w:r>
    </w:p>
    <w:p w14:paraId="01697329" w14:textId="2FA595CB" w:rsidR="00743876" w:rsidRDefault="00071290" w:rsidP="00797D13">
      <w:pPr>
        <w:jc w:val="left"/>
        <w:rPr>
          <w:color w:val="000000" w:themeColor="text1"/>
        </w:rPr>
      </w:pPr>
      <w:r>
        <w:rPr>
          <w:rFonts w:hint="eastAsia"/>
          <w:color w:val="000000" w:themeColor="text1"/>
        </w:rPr>
        <w:t xml:space="preserve">　</w:t>
      </w:r>
      <w:r w:rsidR="001F343C">
        <w:rPr>
          <w:rFonts w:hint="eastAsia"/>
          <w:color w:val="000000" w:themeColor="text1"/>
        </w:rPr>
        <w:t>・</w:t>
      </w:r>
      <w:r>
        <w:rPr>
          <w:rFonts w:hint="eastAsia"/>
          <w:color w:val="000000" w:themeColor="text1"/>
        </w:rPr>
        <w:t>2021年度来場者（</w:t>
      </w:r>
      <w:r w:rsidR="00743876">
        <w:rPr>
          <w:rFonts w:hint="eastAsia"/>
          <w:color w:val="000000" w:themeColor="text1"/>
        </w:rPr>
        <w:t>2021年</w:t>
      </w:r>
      <w:r>
        <w:rPr>
          <w:rFonts w:hint="eastAsia"/>
          <w:color w:val="000000" w:themeColor="text1"/>
        </w:rPr>
        <w:t>3月～</w:t>
      </w:r>
      <w:r w:rsidR="00743876">
        <w:rPr>
          <w:rFonts w:hint="eastAsia"/>
          <w:color w:val="000000" w:themeColor="text1"/>
        </w:rPr>
        <w:t>2022年</w:t>
      </w:r>
      <w:r>
        <w:rPr>
          <w:rFonts w:hint="eastAsia"/>
          <w:color w:val="000000" w:themeColor="text1"/>
        </w:rPr>
        <w:t>2月</w:t>
      </w:r>
      <w:r w:rsidR="00D3659C">
        <w:rPr>
          <w:rFonts w:hint="eastAsia"/>
          <w:color w:val="000000" w:themeColor="text1"/>
        </w:rPr>
        <w:t>速報数値）は</w:t>
      </w:r>
      <w:r w:rsidR="00743876">
        <w:rPr>
          <w:rFonts w:hint="eastAsia"/>
          <w:color w:val="000000" w:themeColor="text1"/>
        </w:rPr>
        <w:t>約</w:t>
      </w:r>
      <w:r>
        <w:rPr>
          <w:rFonts w:hint="eastAsia"/>
          <w:color w:val="000000" w:themeColor="text1"/>
        </w:rPr>
        <w:t>9000万人を少しかける</w:t>
      </w:r>
      <w:r w:rsidR="00743876">
        <w:rPr>
          <w:rFonts w:hint="eastAsia"/>
          <w:color w:val="000000" w:themeColor="text1"/>
        </w:rPr>
        <w:t>位</w:t>
      </w:r>
    </w:p>
    <w:p w14:paraId="2E07A6D6" w14:textId="439312B2" w:rsidR="00AA1882" w:rsidRDefault="00743876" w:rsidP="00743876">
      <w:pPr>
        <w:ind w:firstLineChars="200" w:firstLine="420"/>
        <w:jc w:val="left"/>
        <w:rPr>
          <w:color w:val="000000" w:themeColor="text1"/>
        </w:rPr>
      </w:pPr>
      <w:r>
        <w:rPr>
          <w:rFonts w:hint="eastAsia"/>
          <w:color w:val="000000" w:themeColor="text1"/>
        </w:rPr>
        <w:t>伸びている。</w:t>
      </w:r>
      <w:r w:rsidR="001F343C">
        <w:rPr>
          <w:rFonts w:hint="eastAsia"/>
          <w:color w:val="000000" w:themeColor="text1"/>
        </w:rPr>
        <w:t>（2月降雪の影響あり</w:t>
      </w:r>
      <w:r w:rsidR="00921476">
        <w:rPr>
          <w:rFonts w:hint="eastAsia"/>
          <w:color w:val="000000" w:themeColor="text1"/>
        </w:rPr>
        <w:t>9000万人の大台を割った</w:t>
      </w:r>
      <w:r w:rsidR="001F343C">
        <w:rPr>
          <w:rFonts w:hint="eastAsia"/>
          <w:color w:val="000000" w:themeColor="text1"/>
        </w:rPr>
        <w:t>）</w:t>
      </w:r>
    </w:p>
    <w:p w14:paraId="0B7D4C63" w14:textId="61B43867" w:rsidR="00743876" w:rsidRDefault="00743876" w:rsidP="00D3659C">
      <w:pPr>
        <w:ind w:left="420" w:hangingChars="200" w:hanging="420"/>
        <w:jc w:val="left"/>
        <w:rPr>
          <w:color w:val="000000" w:themeColor="text1"/>
        </w:rPr>
      </w:pPr>
      <w:r>
        <w:rPr>
          <w:rFonts w:hint="eastAsia"/>
          <w:color w:val="000000" w:themeColor="text1"/>
        </w:rPr>
        <w:t xml:space="preserve">　・</w:t>
      </w:r>
      <w:r w:rsidR="00921476">
        <w:rPr>
          <w:rFonts w:hint="eastAsia"/>
          <w:color w:val="000000" w:themeColor="text1"/>
        </w:rPr>
        <w:t>ゴルフ場は</w:t>
      </w:r>
      <w:r>
        <w:rPr>
          <w:rFonts w:hint="eastAsia"/>
          <w:color w:val="000000" w:themeColor="text1"/>
        </w:rPr>
        <w:t>1場平均来場者37千人入場すればほぼ</w:t>
      </w:r>
      <w:r w:rsidR="001F343C">
        <w:rPr>
          <w:rFonts w:hint="eastAsia"/>
          <w:color w:val="000000" w:themeColor="text1"/>
        </w:rPr>
        <w:t>60％が</w:t>
      </w:r>
      <w:r>
        <w:rPr>
          <w:rFonts w:hint="eastAsia"/>
          <w:color w:val="000000" w:themeColor="text1"/>
        </w:rPr>
        <w:t>黒字化</w:t>
      </w:r>
      <w:r w:rsidR="00D3659C">
        <w:rPr>
          <w:rFonts w:hint="eastAsia"/>
          <w:color w:val="000000" w:themeColor="text1"/>
        </w:rPr>
        <w:t>すると言われ、今回平均4万人と増えたためほぼ黒字化ではないか。（コロナ禍のバブル）</w:t>
      </w:r>
    </w:p>
    <w:p w14:paraId="59E0D4CE" w14:textId="77777777" w:rsidR="00B14DC2" w:rsidRDefault="00743876" w:rsidP="004A6665">
      <w:pPr>
        <w:ind w:leftChars="100" w:left="420" w:hangingChars="100" w:hanging="210"/>
        <w:jc w:val="left"/>
        <w:rPr>
          <w:color w:val="000000" w:themeColor="text1"/>
        </w:rPr>
      </w:pPr>
      <w:r>
        <w:rPr>
          <w:rFonts w:hint="eastAsia"/>
          <w:color w:val="000000" w:themeColor="text1"/>
        </w:rPr>
        <w:t>・近隣の子供</w:t>
      </w:r>
      <w:r w:rsidR="001F343C">
        <w:rPr>
          <w:rFonts w:hint="eastAsia"/>
          <w:color w:val="000000" w:themeColor="text1"/>
        </w:rPr>
        <w:t>達</w:t>
      </w:r>
      <w:r w:rsidR="00B14DC2">
        <w:rPr>
          <w:rFonts w:hint="eastAsia"/>
          <w:color w:val="000000" w:themeColor="text1"/>
        </w:rPr>
        <w:t>にゴルフ場で遊んでもらう。</w:t>
      </w:r>
      <w:r>
        <w:rPr>
          <w:rFonts w:hint="eastAsia"/>
          <w:color w:val="000000" w:themeColor="text1"/>
        </w:rPr>
        <w:t>若い方</w:t>
      </w:r>
      <w:r w:rsidR="004A6665">
        <w:rPr>
          <w:rFonts w:hint="eastAsia"/>
          <w:color w:val="000000" w:themeColor="text1"/>
        </w:rPr>
        <w:t>に</w:t>
      </w:r>
      <w:r>
        <w:rPr>
          <w:rFonts w:hint="eastAsia"/>
          <w:color w:val="000000" w:themeColor="text1"/>
        </w:rPr>
        <w:t>ゴルフ場</w:t>
      </w:r>
      <w:r w:rsidR="004A6665">
        <w:rPr>
          <w:rFonts w:hint="eastAsia"/>
          <w:color w:val="000000" w:themeColor="text1"/>
        </w:rPr>
        <w:t>を知ってもらう</w:t>
      </w:r>
      <w:r w:rsidR="00B31076">
        <w:rPr>
          <w:rFonts w:hint="eastAsia"/>
          <w:color w:val="000000" w:themeColor="text1"/>
        </w:rPr>
        <w:t>（見学）</w:t>
      </w:r>
      <w:r w:rsidR="00B14DC2">
        <w:rPr>
          <w:rFonts w:hint="eastAsia"/>
          <w:color w:val="000000" w:themeColor="text1"/>
        </w:rPr>
        <w:t>。</w:t>
      </w:r>
    </w:p>
    <w:p w14:paraId="570BD4DF" w14:textId="2A9965BD" w:rsidR="00B14DC2" w:rsidRDefault="00B31076" w:rsidP="00B14DC2">
      <w:pPr>
        <w:ind w:leftChars="200" w:left="420"/>
        <w:jc w:val="left"/>
        <w:rPr>
          <w:color w:val="000000" w:themeColor="text1"/>
        </w:rPr>
      </w:pPr>
      <w:r>
        <w:rPr>
          <w:rFonts w:hint="eastAsia"/>
          <w:color w:val="000000" w:themeColor="text1"/>
        </w:rPr>
        <w:t>ジュニアに</w:t>
      </w:r>
      <w:r w:rsidR="004A6665">
        <w:rPr>
          <w:rFonts w:hint="eastAsia"/>
          <w:color w:val="000000" w:themeColor="text1"/>
        </w:rPr>
        <w:t>ゴルフ</w:t>
      </w:r>
      <w:r w:rsidR="00743876">
        <w:rPr>
          <w:rFonts w:hint="eastAsia"/>
          <w:color w:val="000000" w:themeColor="text1"/>
        </w:rPr>
        <w:t>させる動き</w:t>
      </w:r>
      <w:r w:rsidR="004A6665">
        <w:rPr>
          <w:rFonts w:hint="eastAsia"/>
          <w:color w:val="000000" w:themeColor="text1"/>
        </w:rPr>
        <w:t>から</w:t>
      </w:r>
      <w:r w:rsidR="00743876">
        <w:rPr>
          <w:rFonts w:hint="eastAsia"/>
          <w:color w:val="000000" w:themeColor="text1"/>
        </w:rPr>
        <w:t>ゴルフを知ってもらおうと言う動きが業界に出ている</w:t>
      </w:r>
      <w:r w:rsidR="00B14DC2">
        <w:rPr>
          <w:rFonts w:hint="eastAsia"/>
          <w:color w:val="000000" w:themeColor="text1"/>
        </w:rPr>
        <w:t>。</w:t>
      </w:r>
    </w:p>
    <w:p w14:paraId="1A57540F" w14:textId="77777777" w:rsidR="00B14DC2" w:rsidRDefault="004A6665" w:rsidP="00B14DC2">
      <w:pPr>
        <w:ind w:leftChars="200" w:left="420"/>
        <w:jc w:val="left"/>
        <w:rPr>
          <w:color w:val="000000" w:themeColor="text1"/>
        </w:rPr>
      </w:pPr>
      <w:r>
        <w:rPr>
          <w:rFonts w:hint="eastAsia"/>
          <w:color w:val="000000" w:themeColor="text1"/>
        </w:rPr>
        <w:t>大変良い方向と思える。</w:t>
      </w:r>
    </w:p>
    <w:p w14:paraId="5518E655" w14:textId="0BB6B338" w:rsidR="004A6665" w:rsidRDefault="00B31076" w:rsidP="00F05D01">
      <w:pPr>
        <w:ind w:leftChars="200" w:left="420"/>
        <w:jc w:val="left"/>
        <w:rPr>
          <w:color w:val="000000" w:themeColor="text1"/>
        </w:rPr>
      </w:pPr>
      <w:r>
        <w:rPr>
          <w:rFonts w:hint="eastAsia"/>
          <w:color w:val="000000" w:themeColor="text1"/>
        </w:rPr>
        <w:t>以前はジュニアにゴルフをさせようとした動き</w:t>
      </w:r>
      <w:r w:rsidR="00F05D01">
        <w:rPr>
          <w:rFonts w:hint="eastAsia"/>
          <w:color w:val="000000" w:themeColor="text1"/>
        </w:rPr>
        <w:t>で</w:t>
      </w:r>
      <w:r>
        <w:rPr>
          <w:rFonts w:hint="eastAsia"/>
          <w:color w:val="000000" w:themeColor="text1"/>
        </w:rPr>
        <w:t>スクールでは中々増え</w:t>
      </w:r>
      <w:r w:rsidR="00D4742F">
        <w:rPr>
          <w:rFonts w:hint="eastAsia"/>
          <w:color w:val="000000" w:themeColor="text1"/>
        </w:rPr>
        <w:t>ない</w:t>
      </w:r>
      <w:r>
        <w:rPr>
          <w:rFonts w:hint="eastAsia"/>
          <w:color w:val="000000" w:themeColor="text1"/>
        </w:rPr>
        <w:t>。</w:t>
      </w:r>
    </w:p>
    <w:p w14:paraId="3214B5EB" w14:textId="6A047E79" w:rsidR="00B31076" w:rsidRDefault="00B31076" w:rsidP="004A6665">
      <w:pPr>
        <w:ind w:leftChars="100" w:left="420" w:hangingChars="100" w:hanging="210"/>
        <w:jc w:val="left"/>
        <w:rPr>
          <w:color w:val="000000" w:themeColor="text1"/>
        </w:rPr>
      </w:pPr>
      <w:r>
        <w:rPr>
          <w:rFonts w:hint="eastAsia"/>
          <w:color w:val="000000" w:themeColor="text1"/>
        </w:rPr>
        <w:t>・ゴルフの普及活動には大変良い方向に動いていると思われる。</w:t>
      </w:r>
    </w:p>
    <w:p w14:paraId="4974D940" w14:textId="6A9676BA" w:rsidR="00B31076" w:rsidRDefault="00B31076" w:rsidP="004A6665">
      <w:pPr>
        <w:ind w:leftChars="100" w:left="420" w:hangingChars="100" w:hanging="210"/>
        <w:jc w:val="left"/>
        <w:rPr>
          <w:color w:val="000000" w:themeColor="text1"/>
        </w:rPr>
      </w:pPr>
      <w:r>
        <w:rPr>
          <w:rFonts w:hint="eastAsia"/>
          <w:color w:val="000000" w:themeColor="text1"/>
        </w:rPr>
        <w:t xml:space="preserve">　継続して動かなければならない。</w:t>
      </w:r>
    </w:p>
    <w:p w14:paraId="59A6394E" w14:textId="77777777" w:rsidR="00C309FC" w:rsidRDefault="004A6665" w:rsidP="004A6665">
      <w:pPr>
        <w:ind w:leftChars="100" w:left="420" w:hangingChars="100" w:hanging="210"/>
        <w:jc w:val="left"/>
        <w:rPr>
          <w:color w:val="000000" w:themeColor="text1"/>
        </w:rPr>
      </w:pPr>
      <w:r>
        <w:rPr>
          <w:rFonts w:hint="eastAsia"/>
          <w:color w:val="000000" w:themeColor="text1"/>
        </w:rPr>
        <w:t>・業界全体で目標を定める、ビジョンを作って未来に向けて全員で行う</w:t>
      </w:r>
      <w:r w:rsidR="00C309FC">
        <w:rPr>
          <w:rFonts w:hint="eastAsia"/>
          <w:color w:val="000000" w:themeColor="text1"/>
        </w:rPr>
        <w:t>必要と思われる。</w:t>
      </w:r>
    </w:p>
    <w:p w14:paraId="03C8623C" w14:textId="58F14E3C" w:rsidR="004A6665" w:rsidRDefault="00C309FC" w:rsidP="00C309FC">
      <w:pPr>
        <w:ind w:leftChars="200" w:left="420" w:firstLineChars="3500" w:firstLine="7350"/>
        <w:jc w:val="left"/>
        <w:rPr>
          <w:color w:val="000000" w:themeColor="text1"/>
        </w:rPr>
      </w:pPr>
      <w:r>
        <w:rPr>
          <w:rFonts w:hint="eastAsia"/>
          <w:color w:val="000000" w:themeColor="text1"/>
        </w:rPr>
        <w:t>（大石、喜田）</w:t>
      </w:r>
    </w:p>
    <w:p w14:paraId="172B6B58" w14:textId="048EB709" w:rsidR="004A6665" w:rsidRDefault="00C309FC" w:rsidP="00C309FC">
      <w:pPr>
        <w:jc w:val="left"/>
        <w:rPr>
          <w:color w:val="000000" w:themeColor="text1"/>
        </w:rPr>
      </w:pPr>
      <w:r>
        <w:rPr>
          <w:rFonts w:hint="eastAsia"/>
          <w:color w:val="000000" w:themeColor="text1"/>
        </w:rPr>
        <w:t xml:space="preserve">　・2030年に向けて方向性を持つ、</w:t>
      </w:r>
      <w:r w:rsidR="004A6665">
        <w:rPr>
          <w:rFonts w:hint="eastAsia"/>
          <w:color w:val="000000" w:themeColor="text1"/>
        </w:rPr>
        <w:t>ゴルフを楽しむ人を増やす。</w:t>
      </w:r>
      <w:r w:rsidR="001F343C">
        <w:rPr>
          <w:rFonts w:hint="eastAsia"/>
          <w:color w:val="000000" w:themeColor="text1"/>
        </w:rPr>
        <w:t>（喜田）</w:t>
      </w:r>
    </w:p>
    <w:p w14:paraId="47D1E737" w14:textId="16F736D9" w:rsidR="00AA1882" w:rsidRDefault="001F343C" w:rsidP="00797D13">
      <w:pPr>
        <w:jc w:val="left"/>
        <w:rPr>
          <w:color w:val="000000" w:themeColor="text1"/>
        </w:rPr>
      </w:pPr>
      <w:r>
        <w:rPr>
          <w:rFonts w:hint="eastAsia"/>
          <w:color w:val="000000" w:themeColor="text1"/>
        </w:rPr>
        <w:t xml:space="preserve">　・市原氏の例</w:t>
      </w:r>
      <w:r w:rsidR="00C309FC">
        <w:rPr>
          <w:rFonts w:hint="eastAsia"/>
          <w:color w:val="000000" w:themeColor="text1"/>
        </w:rPr>
        <w:t>としてゴルフ場と</w:t>
      </w:r>
      <w:r>
        <w:rPr>
          <w:rFonts w:hint="eastAsia"/>
          <w:color w:val="000000" w:themeColor="text1"/>
        </w:rPr>
        <w:t>小学校</w:t>
      </w:r>
      <w:r w:rsidR="00C309FC">
        <w:rPr>
          <w:rFonts w:hint="eastAsia"/>
          <w:color w:val="000000" w:themeColor="text1"/>
        </w:rPr>
        <w:t>が</w:t>
      </w:r>
      <w:r>
        <w:rPr>
          <w:rFonts w:hint="eastAsia"/>
          <w:color w:val="000000" w:themeColor="text1"/>
        </w:rPr>
        <w:t>提携して</w:t>
      </w:r>
      <w:r w:rsidR="00C309FC">
        <w:rPr>
          <w:rFonts w:hint="eastAsia"/>
          <w:color w:val="000000" w:themeColor="text1"/>
        </w:rPr>
        <w:t>ゴルフ場を知ってもらって</w:t>
      </w:r>
      <w:r>
        <w:rPr>
          <w:rFonts w:hint="eastAsia"/>
          <w:color w:val="000000" w:themeColor="text1"/>
        </w:rPr>
        <w:t>いる。（嶋崎）</w:t>
      </w:r>
    </w:p>
    <w:p w14:paraId="552B31D7" w14:textId="053E0089" w:rsidR="00B14DC2" w:rsidRDefault="00B14DC2" w:rsidP="00B14DC2">
      <w:pPr>
        <w:ind w:leftChars="100" w:left="420" w:hangingChars="100" w:hanging="210"/>
        <w:jc w:val="left"/>
        <w:rPr>
          <w:color w:val="000000" w:themeColor="text1"/>
        </w:rPr>
      </w:pPr>
      <w:r>
        <w:rPr>
          <w:rFonts w:hint="eastAsia"/>
          <w:color w:val="000000" w:themeColor="text1"/>
        </w:rPr>
        <w:t>・ウイメンズゴルフディは以前サミット会議で提案したが動きは無かった。</w:t>
      </w:r>
      <w:r w:rsidR="008E10E7">
        <w:rPr>
          <w:rFonts w:hint="eastAsia"/>
          <w:color w:val="000000" w:themeColor="text1"/>
        </w:rPr>
        <w:t>（大石）</w:t>
      </w:r>
    </w:p>
    <w:p w14:paraId="7867ECFE" w14:textId="222353BC" w:rsidR="000436DB" w:rsidRDefault="00BE38F7" w:rsidP="00620E2F">
      <w:pPr>
        <w:ind w:firstLineChars="100" w:firstLine="210"/>
        <w:jc w:val="left"/>
        <w:rPr>
          <w:color w:val="000000" w:themeColor="text1"/>
        </w:rPr>
      </w:pPr>
      <w:r>
        <w:rPr>
          <w:rFonts w:hint="eastAsia"/>
          <w:color w:val="000000" w:themeColor="text1"/>
        </w:rPr>
        <w:lastRenderedPageBreak/>
        <w:t>・</w:t>
      </w:r>
      <w:r w:rsidR="005E4A52">
        <w:rPr>
          <w:rFonts w:hint="eastAsia"/>
          <w:color w:val="000000" w:themeColor="text1"/>
        </w:rPr>
        <w:t>公益財団法人土地緑化機構から</w:t>
      </w:r>
      <w:r w:rsidR="000436DB">
        <w:rPr>
          <w:rFonts w:hint="eastAsia"/>
          <w:color w:val="000000" w:themeColor="text1"/>
        </w:rPr>
        <w:t>ゴルフ場の土壌炭素の変動量について</w:t>
      </w:r>
      <w:r w:rsidR="005E4A52">
        <w:rPr>
          <w:rFonts w:hint="eastAsia"/>
          <w:color w:val="000000" w:themeColor="text1"/>
        </w:rPr>
        <w:t>今後発表される</w:t>
      </w:r>
      <w:r w:rsidR="00F05D01">
        <w:rPr>
          <w:rFonts w:hint="eastAsia"/>
          <w:color w:val="000000" w:themeColor="text1"/>
        </w:rPr>
        <w:t>と</w:t>
      </w:r>
    </w:p>
    <w:p w14:paraId="1C154B25" w14:textId="53AEEA86" w:rsidR="00620E2F" w:rsidRDefault="009038F9" w:rsidP="000436DB">
      <w:pPr>
        <w:ind w:firstLineChars="200" w:firstLine="420"/>
        <w:jc w:val="left"/>
        <w:rPr>
          <w:color w:val="000000" w:themeColor="text1"/>
        </w:rPr>
      </w:pPr>
      <w:r>
        <w:rPr>
          <w:rFonts w:hint="eastAsia"/>
          <w:color w:val="000000" w:themeColor="text1"/>
        </w:rPr>
        <w:t>説明があった。</w:t>
      </w:r>
    </w:p>
    <w:p w14:paraId="05500F1E" w14:textId="42BBFC8A" w:rsidR="00192F2E" w:rsidRDefault="00620E2F" w:rsidP="000436DB">
      <w:pPr>
        <w:ind w:firstLineChars="100" w:firstLine="210"/>
        <w:jc w:val="left"/>
        <w:rPr>
          <w:color w:val="000000" w:themeColor="text1"/>
        </w:rPr>
      </w:pPr>
      <w:r>
        <w:rPr>
          <w:rFonts w:hint="eastAsia"/>
          <w:color w:val="000000" w:themeColor="text1"/>
        </w:rPr>
        <w:t xml:space="preserve">　</w:t>
      </w:r>
      <w:r w:rsidR="00711C2B">
        <w:rPr>
          <w:rFonts w:hint="eastAsia"/>
          <w:color w:val="000000" w:themeColor="text1"/>
        </w:rPr>
        <w:t>ゴルフ界のベーシックな</w:t>
      </w:r>
      <w:r w:rsidR="0052188C">
        <w:rPr>
          <w:rFonts w:hint="eastAsia"/>
          <w:color w:val="000000" w:themeColor="text1"/>
        </w:rPr>
        <w:t>活動</w:t>
      </w:r>
      <w:r w:rsidR="00711C2B">
        <w:rPr>
          <w:rFonts w:hint="eastAsia"/>
          <w:color w:val="000000" w:themeColor="text1"/>
        </w:rPr>
        <w:t>になるため</w:t>
      </w:r>
      <w:r w:rsidR="009038F9">
        <w:rPr>
          <w:rFonts w:hint="eastAsia"/>
          <w:color w:val="000000" w:themeColor="text1"/>
        </w:rPr>
        <w:t>発表されたら紹介したい。</w:t>
      </w:r>
      <w:r w:rsidR="008E10E7">
        <w:rPr>
          <w:rFonts w:hint="eastAsia"/>
          <w:color w:val="000000" w:themeColor="text1"/>
        </w:rPr>
        <w:t>（大石）</w:t>
      </w:r>
    </w:p>
    <w:p w14:paraId="22F0142F" w14:textId="77777777" w:rsidR="009038F9" w:rsidRDefault="009038F9" w:rsidP="00BE38F7">
      <w:pPr>
        <w:ind w:firstLineChars="100" w:firstLine="210"/>
        <w:jc w:val="left"/>
        <w:rPr>
          <w:color w:val="000000" w:themeColor="text1"/>
        </w:rPr>
      </w:pPr>
    </w:p>
    <w:p w14:paraId="7A3B5C14" w14:textId="024351AC" w:rsidR="009038F9" w:rsidRDefault="00BE38F7" w:rsidP="00BE38F7">
      <w:pPr>
        <w:ind w:firstLineChars="100" w:firstLine="210"/>
        <w:jc w:val="left"/>
        <w:rPr>
          <w:color w:val="000000" w:themeColor="text1"/>
        </w:rPr>
      </w:pPr>
      <w:r>
        <w:rPr>
          <w:rFonts w:hint="eastAsia"/>
          <w:color w:val="000000" w:themeColor="text1"/>
        </w:rPr>
        <w:t>⑥</w:t>
      </w:r>
      <w:r w:rsidR="009038F9">
        <w:rPr>
          <w:rFonts w:hint="eastAsia"/>
          <w:color w:val="000000" w:themeColor="text1"/>
        </w:rPr>
        <w:t>スポーツ庁（本田）</w:t>
      </w:r>
    </w:p>
    <w:p w14:paraId="3F722ACA" w14:textId="231CA6CC" w:rsidR="009038F9" w:rsidRDefault="009038F9" w:rsidP="00BE38F7">
      <w:pPr>
        <w:ind w:firstLineChars="100" w:firstLine="210"/>
        <w:jc w:val="left"/>
        <w:rPr>
          <w:color w:val="000000" w:themeColor="text1"/>
        </w:rPr>
      </w:pPr>
      <w:r>
        <w:rPr>
          <w:rFonts w:hint="eastAsia"/>
          <w:color w:val="000000" w:themeColor="text1"/>
        </w:rPr>
        <w:t>・</w:t>
      </w:r>
      <w:r w:rsidR="008E10E7">
        <w:rPr>
          <w:rFonts w:hint="eastAsia"/>
          <w:color w:val="000000" w:themeColor="text1"/>
        </w:rPr>
        <w:t>スポーツ実施状況の世論調査のローデータが3月HPに発表になった。</w:t>
      </w:r>
    </w:p>
    <w:p w14:paraId="1D37A9C4" w14:textId="4746A3DB" w:rsidR="008E10E7" w:rsidRDefault="008E10E7" w:rsidP="00BE38F7">
      <w:pPr>
        <w:ind w:firstLineChars="100" w:firstLine="210"/>
        <w:jc w:val="left"/>
        <w:rPr>
          <w:color w:val="000000" w:themeColor="text1"/>
        </w:rPr>
      </w:pPr>
      <w:r>
        <w:rPr>
          <w:rFonts w:hint="eastAsia"/>
          <w:color w:val="000000" w:themeColor="text1"/>
        </w:rPr>
        <w:t>・</w:t>
      </w:r>
      <w:r w:rsidR="00711C2B">
        <w:rPr>
          <w:rFonts w:hint="eastAsia"/>
          <w:color w:val="000000" w:themeColor="text1"/>
        </w:rPr>
        <w:t>ゴルフ人口の数値</w:t>
      </w:r>
      <w:r w:rsidR="00BA0AC5">
        <w:rPr>
          <w:rFonts w:hint="eastAsia"/>
          <w:color w:val="000000" w:themeColor="text1"/>
        </w:rPr>
        <w:t>を</w:t>
      </w:r>
      <w:r>
        <w:rPr>
          <w:rFonts w:hint="eastAsia"/>
          <w:color w:val="000000" w:themeColor="text1"/>
        </w:rPr>
        <w:t>590万人</w:t>
      </w:r>
      <w:r w:rsidR="00711C2B">
        <w:rPr>
          <w:rFonts w:hint="eastAsia"/>
          <w:color w:val="000000" w:themeColor="text1"/>
        </w:rPr>
        <w:t>に修正した</w:t>
      </w:r>
      <w:r w:rsidR="0052188C">
        <w:rPr>
          <w:rFonts w:hint="eastAsia"/>
          <w:color w:val="000000" w:themeColor="text1"/>
        </w:rPr>
        <w:t>。</w:t>
      </w:r>
      <w:r w:rsidR="00711C2B">
        <w:rPr>
          <w:rFonts w:hint="eastAsia"/>
          <w:color w:val="000000" w:themeColor="text1"/>
        </w:rPr>
        <w:t>（喜田）</w:t>
      </w:r>
    </w:p>
    <w:p w14:paraId="6C6CD7C2" w14:textId="411764F1" w:rsidR="008E10E7" w:rsidRDefault="008E10E7" w:rsidP="00BE38F7">
      <w:pPr>
        <w:ind w:firstLineChars="100" w:firstLine="210"/>
        <w:jc w:val="left"/>
        <w:rPr>
          <w:color w:val="000000" w:themeColor="text1"/>
        </w:rPr>
      </w:pPr>
    </w:p>
    <w:p w14:paraId="39883BE1" w14:textId="08F98141" w:rsidR="00711C2B" w:rsidRDefault="00711C2B" w:rsidP="00BE38F7">
      <w:pPr>
        <w:ind w:firstLineChars="100" w:firstLine="210"/>
        <w:jc w:val="left"/>
        <w:rPr>
          <w:color w:val="000000" w:themeColor="text1"/>
        </w:rPr>
      </w:pPr>
      <w:r>
        <w:rPr>
          <w:rFonts w:hint="eastAsia"/>
          <w:color w:val="000000" w:themeColor="text1"/>
        </w:rPr>
        <w:t>➆</w:t>
      </w:r>
      <w:r w:rsidR="00EC78D9">
        <w:rPr>
          <w:rFonts w:hint="eastAsia"/>
          <w:color w:val="000000" w:themeColor="text1"/>
        </w:rPr>
        <w:t>メディア広報部会（木村）</w:t>
      </w:r>
    </w:p>
    <w:p w14:paraId="66E03DAD" w14:textId="269EF2A1" w:rsidR="00EC78D9" w:rsidRDefault="00EC78D9" w:rsidP="00BE38F7">
      <w:pPr>
        <w:ind w:firstLineChars="100" w:firstLine="210"/>
        <w:jc w:val="left"/>
        <w:rPr>
          <w:color w:val="000000" w:themeColor="text1"/>
        </w:rPr>
      </w:pPr>
      <w:r>
        <w:rPr>
          <w:rFonts w:hint="eastAsia"/>
          <w:color w:val="000000" w:themeColor="text1"/>
        </w:rPr>
        <w:t>・</w:t>
      </w:r>
      <w:r w:rsidR="00BA0AC5">
        <w:rPr>
          <w:rFonts w:hint="eastAsia"/>
          <w:color w:val="000000" w:themeColor="text1"/>
        </w:rPr>
        <w:t>HPがリニューアル</w:t>
      </w:r>
      <w:r w:rsidR="0052188C">
        <w:rPr>
          <w:rFonts w:hint="eastAsia"/>
          <w:color w:val="000000" w:themeColor="text1"/>
        </w:rPr>
        <w:t>になり、GMACセミナー等掲載している。</w:t>
      </w:r>
    </w:p>
    <w:p w14:paraId="3ACECA1A" w14:textId="246B8FA0" w:rsidR="0052188C" w:rsidRDefault="0052188C" w:rsidP="00BE38F7">
      <w:pPr>
        <w:ind w:firstLineChars="100" w:firstLine="210"/>
        <w:jc w:val="left"/>
        <w:rPr>
          <w:color w:val="000000" w:themeColor="text1"/>
        </w:rPr>
      </w:pPr>
      <w:r>
        <w:rPr>
          <w:rFonts w:hint="eastAsia"/>
          <w:color w:val="000000" w:themeColor="text1"/>
        </w:rPr>
        <w:t xml:space="preserve">　各団体からの情報をお願いしたい。</w:t>
      </w:r>
    </w:p>
    <w:p w14:paraId="4F83E7C9" w14:textId="3AB8D56C" w:rsidR="00EC78D9" w:rsidRDefault="00EC78D9" w:rsidP="00BE38F7">
      <w:pPr>
        <w:ind w:firstLineChars="100" w:firstLine="210"/>
        <w:jc w:val="left"/>
        <w:rPr>
          <w:color w:val="000000" w:themeColor="text1"/>
        </w:rPr>
      </w:pPr>
      <w:r>
        <w:rPr>
          <w:rFonts w:hint="eastAsia"/>
          <w:color w:val="000000" w:themeColor="text1"/>
        </w:rPr>
        <w:t>・</w:t>
      </w:r>
      <w:r w:rsidR="00BA0AC5">
        <w:rPr>
          <w:rFonts w:hint="eastAsia"/>
          <w:color w:val="000000" w:themeColor="text1"/>
        </w:rPr>
        <w:t>インスタグラムのアカウントを更新したので情報提供お願いしたい</w:t>
      </w:r>
      <w:r w:rsidR="0052188C">
        <w:rPr>
          <w:rFonts w:hint="eastAsia"/>
          <w:color w:val="000000" w:themeColor="text1"/>
        </w:rPr>
        <w:t>。</w:t>
      </w:r>
    </w:p>
    <w:p w14:paraId="3E7E0300" w14:textId="35F22C95" w:rsidR="00EC78D9" w:rsidRDefault="00EC78D9" w:rsidP="00BE38F7">
      <w:pPr>
        <w:ind w:firstLineChars="100" w:firstLine="210"/>
        <w:jc w:val="left"/>
        <w:rPr>
          <w:color w:val="000000" w:themeColor="text1"/>
        </w:rPr>
      </w:pPr>
      <w:r>
        <w:rPr>
          <w:rFonts w:hint="eastAsia"/>
          <w:color w:val="000000" w:themeColor="text1"/>
        </w:rPr>
        <w:t>・</w:t>
      </w:r>
      <w:r w:rsidR="0052188C">
        <w:rPr>
          <w:rFonts w:hint="eastAsia"/>
          <w:color w:val="000000" w:themeColor="text1"/>
        </w:rPr>
        <w:t>GMACのHPは歴史があり検索上位にくるため更新することで注目される。</w:t>
      </w:r>
    </w:p>
    <w:p w14:paraId="0174126B" w14:textId="77777777" w:rsidR="0052188C" w:rsidRPr="0052188C" w:rsidRDefault="0052188C" w:rsidP="00BE38F7">
      <w:pPr>
        <w:ind w:firstLineChars="100" w:firstLine="210"/>
        <w:jc w:val="left"/>
        <w:rPr>
          <w:color w:val="000000" w:themeColor="text1"/>
        </w:rPr>
      </w:pPr>
    </w:p>
    <w:p w14:paraId="143CACDD" w14:textId="6930EB83" w:rsidR="00BE38F7" w:rsidRPr="00EC78D9" w:rsidRDefault="00EC78D9" w:rsidP="00EC78D9">
      <w:pPr>
        <w:ind w:firstLineChars="100" w:firstLine="210"/>
        <w:jc w:val="left"/>
        <w:rPr>
          <w:color w:val="000000" w:themeColor="text1"/>
        </w:rPr>
      </w:pPr>
      <w:r>
        <w:rPr>
          <w:rFonts w:hint="eastAsia"/>
          <w:color w:val="000000" w:themeColor="text1"/>
        </w:rPr>
        <w:t>⑧</w:t>
      </w:r>
      <w:r w:rsidR="00BE38F7">
        <w:rPr>
          <w:rFonts w:hint="eastAsia"/>
        </w:rPr>
        <w:t>ゴルマジ（佐藤）</w:t>
      </w:r>
    </w:p>
    <w:p w14:paraId="49596FC9" w14:textId="148D6A7A" w:rsidR="00AA1882" w:rsidRDefault="00BE38F7" w:rsidP="00797D13">
      <w:pPr>
        <w:jc w:val="left"/>
        <w:rPr>
          <w:color w:val="000000" w:themeColor="text1"/>
        </w:rPr>
      </w:pPr>
      <w:r>
        <w:rPr>
          <w:rFonts w:hint="eastAsia"/>
          <w:color w:val="000000" w:themeColor="text1"/>
        </w:rPr>
        <w:t xml:space="preserve">　</w:t>
      </w:r>
      <w:r w:rsidR="007D24A9">
        <w:rPr>
          <w:rFonts w:hint="eastAsia"/>
          <w:color w:val="000000" w:themeColor="text1"/>
        </w:rPr>
        <w:t xml:space="preserve">　</w:t>
      </w:r>
      <w:r w:rsidR="0052188C">
        <w:rPr>
          <w:rFonts w:hint="eastAsia"/>
          <w:color w:val="000000" w:themeColor="text1"/>
        </w:rPr>
        <w:t>ゴルマジ９期</w:t>
      </w:r>
      <w:r w:rsidR="0049562C">
        <w:rPr>
          <w:rFonts w:hint="eastAsia"/>
          <w:color w:val="000000" w:themeColor="text1"/>
        </w:rPr>
        <w:t>が</w:t>
      </w:r>
      <w:r w:rsidR="0052188C">
        <w:rPr>
          <w:rFonts w:hint="eastAsia"/>
          <w:color w:val="000000" w:themeColor="text1"/>
        </w:rPr>
        <w:t>４月スタートし</w:t>
      </w:r>
      <w:r w:rsidR="0049562C">
        <w:rPr>
          <w:rFonts w:hint="eastAsia"/>
          <w:color w:val="000000" w:themeColor="text1"/>
        </w:rPr>
        <w:t>、状況</w:t>
      </w:r>
      <w:r w:rsidR="0052188C">
        <w:rPr>
          <w:rFonts w:hint="eastAsia"/>
          <w:color w:val="000000" w:themeColor="text1"/>
        </w:rPr>
        <w:t>報告がされた。</w:t>
      </w:r>
    </w:p>
    <w:p w14:paraId="1F8DDA83" w14:textId="3293BA08" w:rsidR="007D24A9" w:rsidRDefault="007D24A9" w:rsidP="00797D13">
      <w:pPr>
        <w:jc w:val="left"/>
        <w:rPr>
          <w:color w:val="000000" w:themeColor="text1"/>
        </w:rPr>
      </w:pPr>
      <w:r>
        <w:rPr>
          <w:rFonts w:hint="eastAsia"/>
          <w:color w:val="000000" w:themeColor="text1"/>
        </w:rPr>
        <w:t xml:space="preserve">　１）参加施設数</w:t>
      </w:r>
    </w:p>
    <w:p w14:paraId="4B183955" w14:textId="66939423" w:rsidR="00AA1882" w:rsidRPr="0052188C" w:rsidRDefault="0052188C" w:rsidP="00797D13">
      <w:pPr>
        <w:jc w:val="left"/>
        <w:rPr>
          <w:color w:val="000000" w:themeColor="text1"/>
        </w:rPr>
      </w:pPr>
      <w:r>
        <w:rPr>
          <w:rFonts w:hint="eastAsia"/>
          <w:color w:val="000000" w:themeColor="text1"/>
        </w:rPr>
        <w:t xml:space="preserve">　・練習場７１施設（新規１</w:t>
      </w:r>
      <w:r w:rsidR="0049562C">
        <w:rPr>
          <w:rFonts w:hint="eastAsia"/>
          <w:color w:val="000000" w:themeColor="text1"/>
        </w:rPr>
        <w:t>/JGRAのチラシより</w:t>
      </w:r>
      <w:r>
        <w:rPr>
          <w:rFonts w:hint="eastAsia"/>
          <w:color w:val="000000" w:themeColor="text1"/>
        </w:rPr>
        <w:t>）</w:t>
      </w:r>
    </w:p>
    <w:p w14:paraId="209D8ED3" w14:textId="103A8451" w:rsidR="00AA1882" w:rsidRDefault="0049562C" w:rsidP="00797D13">
      <w:pPr>
        <w:jc w:val="left"/>
        <w:rPr>
          <w:color w:val="000000" w:themeColor="text1"/>
        </w:rPr>
      </w:pPr>
      <w:r>
        <w:rPr>
          <w:rFonts w:hint="eastAsia"/>
          <w:color w:val="000000" w:themeColor="text1"/>
        </w:rPr>
        <w:t xml:space="preserve">　・ゴルフ場２８施設</w:t>
      </w:r>
    </w:p>
    <w:p w14:paraId="2FF2E188" w14:textId="1A3F08FE" w:rsidR="007D24A9" w:rsidRDefault="007D24A9" w:rsidP="00797D13">
      <w:pPr>
        <w:jc w:val="left"/>
        <w:rPr>
          <w:color w:val="000000" w:themeColor="text1"/>
        </w:rPr>
      </w:pPr>
      <w:r>
        <w:rPr>
          <w:rFonts w:hint="eastAsia"/>
          <w:color w:val="000000" w:themeColor="text1"/>
        </w:rPr>
        <w:t xml:space="preserve">　２）変更点</w:t>
      </w:r>
    </w:p>
    <w:p w14:paraId="78E76678" w14:textId="26671B54" w:rsidR="0049562C" w:rsidRDefault="0049562C" w:rsidP="00797D13">
      <w:pPr>
        <w:jc w:val="left"/>
        <w:rPr>
          <w:color w:val="000000" w:themeColor="text1"/>
        </w:rPr>
      </w:pPr>
      <w:r>
        <w:rPr>
          <w:rFonts w:hint="eastAsia"/>
          <w:color w:val="000000" w:themeColor="text1"/>
        </w:rPr>
        <w:t xml:space="preserve">　・</w:t>
      </w:r>
      <w:r w:rsidR="00AE497F">
        <w:rPr>
          <w:rFonts w:hint="eastAsia"/>
          <w:color w:val="000000" w:themeColor="text1"/>
        </w:rPr>
        <w:t>会員登録方法の変更</w:t>
      </w:r>
      <w:r w:rsidR="007D24A9">
        <w:rPr>
          <w:rFonts w:hint="eastAsia"/>
          <w:color w:val="000000" w:themeColor="text1"/>
        </w:rPr>
        <w:t>（一度会員登録すると対象年齢の期間終了まで会員期間が継続）</w:t>
      </w:r>
    </w:p>
    <w:p w14:paraId="72825660" w14:textId="59C4F5F1" w:rsidR="00AA1882" w:rsidRDefault="0049562C" w:rsidP="00797D13">
      <w:pPr>
        <w:jc w:val="left"/>
        <w:rPr>
          <w:color w:val="000000" w:themeColor="text1"/>
        </w:rPr>
      </w:pPr>
      <w:r>
        <w:rPr>
          <w:rFonts w:hint="eastAsia"/>
          <w:color w:val="000000" w:themeColor="text1"/>
        </w:rPr>
        <w:t xml:space="preserve">　・</w:t>
      </w:r>
      <w:r w:rsidR="007D24A9">
        <w:rPr>
          <w:rFonts w:hint="eastAsia"/>
          <w:color w:val="000000" w:themeColor="text1"/>
        </w:rPr>
        <w:t>海</w:t>
      </w:r>
      <w:r>
        <w:rPr>
          <w:rFonts w:hint="eastAsia"/>
          <w:color w:val="000000" w:themeColor="text1"/>
        </w:rPr>
        <w:t>マジ、お湯マジ</w:t>
      </w:r>
      <w:r w:rsidR="007D24A9">
        <w:rPr>
          <w:rFonts w:hint="eastAsia"/>
          <w:color w:val="000000" w:themeColor="text1"/>
        </w:rPr>
        <w:t>対象</w:t>
      </w:r>
      <w:r w:rsidR="00AE497F">
        <w:rPr>
          <w:rFonts w:hint="eastAsia"/>
          <w:color w:val="000000" w:themeColor="text1"/>
        </w:rPr>
        <w:t>年齢</w:t>
      </w:r>
      <w:r w:rsidR="007D24A9">
        <w:rPr>
          <w:rFonts w:hint="eastAsia"/>
          <w:color w:val="000000" w:themeColor="text1"/>
        </w:rPr>
        <w:t>が</w:t>
      </w:r>
      <w:r w:rsidR="00AE497F">
        <w:rPr>
          <w:rFonts w:hint="eastAsia"/>
          <w:color w:val="000000" w:themeColor="text1"/>
        </w:rPr>
        <w:t>変更（１９歳～２２歳）によりゴルマジ</w:t>
      </w:r>
      <w:r w:rsidR="007D24A9">
        <w:rPr>
          <w:rFonts w:hint="eastAsia"/>
          <w:color w:val="000000" w:themeColor="text1"/>
        </w:rPr>
        <w:t>を訴求し易くなった。</w:t>
      </w:r>
    </w:p>
    <w:p w14:paraId="252967CD" w14:textId="105B71ED" w:rsidR="007D24A9" w:rsidRDefault="007D24A9" w:rsidP="00797D13">
      <w:pPr>
        <w:jc w:val="left"/>
        <w:rPr>
          <w:color w:val="000000" w:themeColor="text1"/>
        </w:rPr>
      </w:pPr>
      <w:r>
        <w:rPr>
          <w:rFonts w:hint="eastAsia"/>
          <w:color w:val="000000" w:themeColor="text1"/>
        </w:rPr>
        <w:t xml:space="preserve">　３）ゴルマジ会員数、利用回数他</w:t>
      </w:r>
    </w:p>
    <w:p w14:paraId="2847B6FD" w14:textId="0014C36B" w:rsidR="00AE497F" w:rsidRDefault="00AE497F" w:rsidP="00797D13">
      <w:pPr>
        <w:jc w:val="left"/>
        <w:rPr>
          <w:color w:val="000000" w:themeColor="text1"/>
        </w:rPr>
      </w:pPr>
      <w:r>
        <w:rPr>
          <w:rFonts w:hint="eastAsia"/>
          <w:color w:val="000000" w:themeColor="text1"/>
        </w:rPr>
        <w:t xml:space="preserve">　・</w:t>
      </w:r>
      <w:r w:rsidR="007D24A9">
        <w:rPr>
          <w:rFonts w:hint="eastAsia"/>
          <w:color w:val="000000" w:themeColor="text1"/>
        </w:rPr>
        <w:t>新規</w:t>
      </w:r>
      <w:r>
        <w:rPr>
          <w:rFonts w:hint="eastAsia"/>
          <w:color w:val="000000" w:themeColor="text1"/>
        </w:rPr>
        <w:t xml:space="preserve">会員登録数　</w:t>
      </w:r>
      <w:r w:rsidR="007D24A9">
        <w:rPr>
          <w:rFonts w:hint="eastAsia"/>
          <w:color w:val="000000" w:themeColor="text1"/>
        </w:rPr>
        <w:t>946</w:t>
      </w:r>
      <w:r>
        <w:rPr>
          <w:rFonts w:hint="eastAsia"/>
          <w:color w:val="000000" w:themeColor="text1"/>
        </w:rPr>
        <w:t xml:space="preserve">人　</w:t>
      </w:r>
      <w:r w:rsidR="007D24A9">
        <w:rPr>
          <w:rFonts w:hint="eastAsia"/>
          <w:color w:val="000000" w:themeColor="text1"/>
        </w:rPr>
        <w:t xml:space="preserve">　累計16,480人</w:t>
      </w:r>
    </w:p>
    <w:p w14:paraId="4EFB9FDC" w14:textId="4C6B4978" w:rsidR="00AA1882" w:rsidRPr="007D24A9" w:rsidRDefault="007D24A9" w:rsidP="00797D13">
      <w:pPr>
        <w:jc w:val="left"/>
        <w:rPr>
          <w:color w:val="000000" w:themeColor="text1"/>
        </w:rPr>
      </w:pPr>
      <w:r>
        <w:rPr>
          <w:rFonts w:hint="eastAsia"/>
          <w:color w:val="000000" w:themeColor="text1"/>
        </w:rPr>
        <w:t xml:space="preserve">　・4/27時点での利用回数　1,205回　（2019年度4月末51回）</w:t>
      </w:r>
      <w:r w:rsidR="0064103B">
        <w:rPr>
          <w:rFonts w:hint="eastAsia"/>
          <w:color w:val="000000" w:themeColor="text1"/>
        </w:rPr>
        <w:t>20年、21年は未実施</w:t>
      </w:r>
    </w:p>
    <w:p w14:paraId="30BF2EE7" w14:textId="3130276E" w:rsidR="00AA1882" w:rsidRDefault="0064103B" w:rsidP="00797D13">
      <w:pPr>
        <w:jc w:val="left"/>
        <w:rPr>
          <w:color w:val="000000" w:themeColor="text1"/>
        </w:rPr>
      </w:pPr>
      <w:r>
        <w:rPr>
          <w:rFonts w:hint="eastAsia"/>
          <w:color w:val="000000" w:themeColor="text1"/>
        </w:rPr>
        <w:t xml:space="preserve">　４）2021年度ゴルマジ　実施報告（まとめ）</w:t>
      </w:r>
    </w:p>
    <w:p w14:paraId="2F3445F9" w14:textId="367E62F1" w:rsidR="0068447B" w:rsidRDefault="001D188F" w:rsidP="00797D13">
      <w:pPr>
        <w:jc w:val="left"/>
        <w:rPr>
          <w:color w:val="000000" w:themeColor="text1"/>
        </w:rPr>
      </w:pPr>
      <w:r>
        <w:rPr>
          <w:rFonts w:hint="eastAsia"/>
          <w:color w:val="000000" w:themeColor="text1"/>
        </w:rPr>
        <w:t xml:space="preserve">　　各関係団体の協力で活動を行った。</w:t>
      </w:r>
    </w:p>
    <w:p w14:paraId="4D8D8585" w14:textId="7712F7C9" w:rsidR="0064103B" w:rsidRDefault="0064103B" w:rsidP="00797D13">
      <w:pPr>
        <w:jc w:val="left"/>
        <w:rPr>
          <w:color w:val="000000" w:themeColor="text1"/>
        </w:rPr>
      </w:pPr>
      <w:r>
        <w:rPr>
          <w:rFonts w:hint="eastAsia"/>
          <w:color w:val="000000" w:themeColor="text1"/>
        </w:rPr>
        <w:t xml:space="preserve">　・施設数（練習場83、ゴルフ場38）</w:t>
      </w:r>
    </w:p>
    <w:p w14:paraId="2DB8CF6F" w14:textId="29A679B7" w:rsidR="0064103B" w:rsidRDefault="0064103B" w:rsidP="00797D13">
      <w:pPr>
        <w:jc w:val="left"/>
        <w:rPr>
          <w:color w:val="000000" w:themeColor="text1"/>
        </w:rPr>
      </w:pPr>
      <w:r>
        <w:rPr>
          <w:rFonts w:hint="eastAsia"/>
          <w:color w:val="000000" w:themeColor="text1"/>
        </w:rPr>
        <w:t xml:space="preserve">　・会員数　</w:t>
      </w:r>
      <w:r w:rsidR="0068447B">
        <w:rPr>
          <w:rFonts w:hint="eastAsia"/>
          <w:color w:val="000000" w:themeColor="text1"/>
        </w:rPr>
        <w:t xml:space="preserve">　</w:t>
      </w:r>
      <w:r>
        <w:rPr>
          <w:rFonts w:hint="eastAsia"/>
          <w:color w:val="000000" w:themeColor="text1"/>
        </w:rPr>
        <w:t>27,555人</w:t>
      </w:r>
      <w:r w:rsidR="00D67084">
        <w:rPr>
          <w:rFonts w:hint="eastAsia"/>
          <w:color w:val="000000" w:themeColor="text1"/>
        </w:rPr>
        <w:t xml:space="preserve">　昨年比149％となりゴルフに興味関心のある層が増えた。</w:t>
      </w:r>
    </w:p>
    <w:p w14:paraId="692DAC22" w14:textId="30D70C6E" w:rsidR="0064103B" w:rsidRDefault="0064103B" w:rsidP="00797D13">
      <w:pPr>
        <w:jc w:val="left"/>
        <w:rPr>
          <w:color w:val="000000" w:themeColor="text1"/>
        </w:rPr>
      </w:pPr>
      <w:r>
        <w:rPr>
          <w:rFonts w:hint="eastAsia"/>
          <w:color w:val="000000" w:themeColor="text1"/>
        </w:rPr>
        <w:t xml:space="preserve">　・利用回数　27,973回　</w:t>
      </w:r>
      <w:r w:rsidR="0068447B">
        <w:rPr>
          <w:rFonts w:hint="eastAsia"/>
          <w:color w:val="000000" w:themeColor="text1"/>
        </w:rPr>
        <w:t>（昨年比113％）</w:t>
      </w:r>
    </w:p>
    <w:p w14:paraId="30959128" w14:textId="02583641" w:rsidR="00D67084" w:rsidRDefault="00D67084" w:rsidP="00797D13">
      <w:pPr>
        <w:jc w:val="left"/>
        <w:rPr>
          <w:color w:val="000000" w:themeColor="text1"/>
        </w:rPr>
      </w:pPr>
      <w:r>
        <w:rPr>
          <w:rFonts w:hint="eastAsia"/>
          <w:color w:val="000000" w:themeColor="text1"/>
        </w:rPr>
        <w:t xml:space="preserve">　　</w:t>
      </w:r>
      <w:r w:rsidR="0068447B">
        <w:rPr>
          <w:rFonts w:hint="eastAsia"/>
          <w:color w:val="000000" w:themeColor="text1"/>
        </w:rPr>
        <w:t>＊</w:t>
      </w:r>
      <w:r>
        <w:rPr>
          <w:rFonts w:hint="eastAsia"/>
          <w:color w:val="000000" w:themeColor="text1"/>
        </w:rPr>
        <w:t>6月から利用開始し</w:t>
      </w:r>
      <w:r w:rsidR="001D188F">
        <w:rPr>
          <w:rFonts w:hint="eastAsia"/>
          <w:color w:val="000000" w:themeColor="text1"/>
        </w:rPr>
        <w:t>8月頃より利用者が増加</w:t>
      </w:r>
      <w:r w:rsidR="0068447B">
        <w:rPr>
          <w:rFonts w:hint="eastAsia"/>
          <w:color w:val="000000" w:themeColor="text1"/>
        </w:rPr>
        <w:t>。</w:t>
      </w:r>
    </w:p>
    <w:p w14:paraId="734204A1" w14:textId="69CC24C4" w:rsidR="001D188F" w:rsidRDefault="00D67084" w:rsidP="001D188F">
      <w:pPr>
        <w:jc w:val="left"/>
        <w:rPr>
          <w:color w:val="000000" w:themeColor="text1"/>
        </w:rPr>
      </w:pPr>
      <w:r>
        <w:rPr>
          <w:rFonts w:hint="eastAsia"/>
          <w:color w:val="000000" w:themeColor="text1"/>
        </w:rPr>
        <w:t xml:space="preserve">　</w:t>
      </w:r>
      <w:r w:rsidR="0068447B">
        <w:rPr>
          <w:rFonts w:hint="eastAsia"/>
          <w:color w:val="000000" w:themeColor="text1"/>
        </w:rPr>
        <w:t xml:space="preserve">　＊</w:t>
      </w:r>
      <w:r w:rsidR="001D188F">
        <w:rPr>
          <w:rFonts w:hint="eastAsia"/>
          <w:color w:val="000000" w:themeColor="text1"/>
        </w:rPr>
        <w:t>練習場20,875回、ゴルフ場6,889回</w:t>
      </w:r>
    </w:p>
    <w:p w14:paraId="26E8BE70" w14:textId="16C7F920" w:rsidR="001D188F" w:rsidRDefault="001D188F" w:rsidP="001D188F">
      <w:pPr>
        <w:jc w:val="left"/>
        <w:rPr>
          <w:color w:val="000000" w:themeColor="text1"/>
        </w:rPr>
      </w:pPr>
      <w:r>
        <w:rPr>
          <w:rFonts w:hint="eastAsia"/>
          <w:color w:val="000000" w:themeColor="text1"/>
        </w:rPr>
        <w:t xml:space="preserve">　　＊練習場利用数は施設数が減少したため利用者数が減少</w:t>
      </w:r>
      <w:r w:rsidR="0068447B">
        <w:rPr>
          <w:rFonts w:hint="eastAsia"/>
          <w:color w:val="000000" w:themeColor="text1"/>
        </w:rPr>
        <w:t>。</w:t>
      </w:r>
      <w:r>
        <w:rPr>
          <w:rFonts w:hint="eastAsia"/>
          <w:color w:val="000000" w:themeColor="text1"/>
        </w:rPr>
        <w:t>（2020年22,193回）</w:t>
      </w:r>
    </w:p>
    <w:p w14:paraId="2C58A28C" w14:textId="2D0C1A44" w:rsidR="0068447B" w:rsidRDefault="0068447B" w:rsidP="001D188F">
      <w:pPr>
        <w:jc w:val="left"/>
        <w:rPr>
          <w:color w:val="000000" w:themeColor="text1"/>
        </w:rPr>
      </w:pPr>
      <w:r>
        <w:rPr>
          <w:rFonts w:hint="eastAsia"/>
          <w:color w:val="000000" w:themeColor="text1"/>
        </w:rPr>
        <w:t xml:space="preserve">　　　練習場の確保が重要。</w:t>
      </w:r>
    </w:p>
    <w:p w14:paraId="37ED4874" w14:textId="713D300D" w:rsidR="001D188F" w:rsidRDefault="001D188F" w:rsidP="001D188F">
      <w:pPr>
        <w:jc w:val="left"/>
        <w:rPr>
          <w:color w:val="000000" w:themeColor="text1"/>
        </w:rPr>
      </w:pPr>
      <w:r>
        <w:rPr>
          <w:rFonts w:hint="eastAsia"/>
          <w:color w:val="000000" w:themeColor="text1"/>
        </w:rPr>
        <w:t xml:space="preserve">　　＊ゴルフ場利用数は</w:t>
      </w:r>
      <w:r w:rsidR="00247F90">
        <w:rPr>
          <w:rFonts w:hint="eastAsia"/>
          <w:color w:val="000000" w:themeColor="text1"/>
        </w:rPr>
        <w:t>大幅に増加（2020年2594名）</w:t>
      </w:r>
    </w:p>
    <w:p w14:paraId="536944CE" w14:textId="10AD0F2E" w:rsidR="00247F90" w:rsidRDefault="00247F90" w:rsidP="001D188F">
      <w:pPr>
        <w:jc w:val="left"/>
        <w:rPr>
          <w:color w:val="000000" w:themeColor="text1"/>
        </w:rPr>
      </w:pPr>
      <w:r>
        <w:rPr>
          <w:rFonts w:hint="eastAsia"/>
          <w:color w:val="000000" w:themeColor="text1"/>
        </w:rPr>
        <w:t xml:space="preserve">　　　練習場からゴルフ場までプレーする層が獲得できた。</w:t>
      </w:r>
    </w:p>
    <w:p w14:paraId="5A2C2064" w14:textId="7B061B98" w:rsidR="0068447B" w:rsidRDefault="0068447B" w:rsidP="001D188F">
      <w:pPr>
        <w:jc w:val="left"/>
        <w:rPr>
          <w:color w:val="000000" w:themeColor="text1"/>
        </w:rPr>
      </w:pPr>
    </w:p>
    <w:p w14:paraId="345D9586" w14:textId="77777777" w:rsidR="00F05D01" w:rsidRDefault="00F05D01" w:rsidP="001D188F">
      <w:pPr>
        <w:jc w:val="left"/>
        <w:rPr>
          <w:color w:val="000000" w:themeColor="text1"/>
        </w:rPr>
      </w:pPr>
    </w:p>
    <w:p w14:paraId="6092B737" w14:textId="22AF1F6D" w:rsidR="00247F90" w:rsidRDefault="00247F90" w:rsidP="001D188F">
      <w:pPr>
        <w:jc w:val="left"/>
        <w:rPr>
          <w:color w:val="000000" w:themeColor="text1"/>
        </w:rPr>
      </w:pPr>
      <w:r>
        <w:rPr>
          <w:rFonts w:hint="eastAsia"/>
          <w:color w:val="000000" w:themeColor="text1"/>
        </w:rPr>
        <w:lastRenderedPageBreak/>
        <w:t xml:space="preserve">　５）今後の活動</w:t>
      </w:r>
      <w:r w:rsidR="00691917">
        <w:rPr>
          <w:rFonts w:hint="eastAsia"/>
          <w:color w:val="000000" w:themeColor="text1"/>
        </w:rPr>
        <w:t>、他</w:t>
      </w:r>
    </w:p>
    <w:p w14:paraId="4897D650" w14:textId="6F905665" w:rsidR="0068447B" w:rsidRDefault="00247F90" w:rsidP="001D188F">
      <w:pPr>
        <w:jc w:val="left"/>
        <w:rPr>
          <w:color w:val="000000" w:themeColor="text1"/>
        </w:rPr>
      </w:pPr>
      <w:r>
        <w:rPr>
          <w:rFonts w:hint="eastAsia"/>
          <w:color w:val="000000" w:themeColor="text1"/>
        </w:rPr>
        <w:t xml:space="preserve">　・マジ☆部の認知度向上（YouTube、Instagram、</w:t>
      </w:r>
      <w:proofErr w:type="spellStart"/>
      <w:r>
        <w:rPr>
          <w:rFonts w:hint="eastAsia"/>
          <w:color w:val="000000" w:themeColor="text1"/>
        </w:rPr>
        <w:t>TicTok</w:t>
      </w:r>
      <w:proofErr w:type="spellEnd"/>
      <w:r>
        <w:rPr>
          <w:rFonts w:hint="eastAsia"/>
          <w:color w:val="000000" w:themeColor="text1"/>
        </w:rPr>
        <w:t>）</w:t>
      </w:r>
    </w:p>
    <w:p w14:paraId="0F4F55A8" w14:textId="17878A8C" w:rsidR="0068447B" w:rsidRDefault="0068447B" w:rsidP="001D188F">
      <w:pPr>
        <w:jc w:val="left"/>
        <w:rPr>
          <w:color w:val="000000" w:themeColor="text1"/>
        </w:rPr>
      </w:pPr>
      <w:r>
        <w:rPr>
          <w:rFonts w:hint="eastAsia"/>
          <w:color w:val="000000" w:themeColor="text1"/>
        </w:rPr>
        <w:t xml:space="preserve">　　若い人はYouTubeを見ている</w:t>
      </w:r>
    </w:p>
    <w:p w14:paraId="763AE7A0" w14:textId="75AE6FD6" w:rsidR="0068447B" w:rsidRDefault="0068447B" w:rsidP="0068447B">
      <w:pPr>
        <w:ind w:firstLineChars="100" w:firstLine="210"/>
        <w:jc w:val="left"/>
        <w:rPr>
          <w:color w:val="000000" w:themeColor="text1"/>
        </w:rPr>
      </w:pPr>
      <w:r>
        <w:rPr>
          <w:rFonts w:hint="eastAsia"/>
          <w:color w:val="000000" w:themeColor="text1"/>
        </w:rPr>
        <w:t>・</w:t>
      </w:r>
      <w:r w:rsidR="00247F90">
        <w:rPr>
          <w:rFonts w:hint="eastAsia"/>
          <w:color w:val="000000" w:themeColor="text1"/>
        </w:rPr>
        <w:t>九州エリアの強化</w:t>
      </w:r>
      <w:r>
        <w:rPr>
          <w:rFonts w:hint="eastAsia"/>
          <w:color w:val="000000" w:themeColor="text1"/>
        </w:rPr>
        <w:t xml:space="preserve">　（認知度が低い）</w:t>
      </w:r>
    </w:p>
    <w:p w14:paraId="5752D49E" w14:textId="31274378" w:rsidR="0068447B" w:rsidRDefault="0068447B" w:rsidP="001D188F">
      <w:pPr>
        <w:jc w:val="left"/>
        <w:rPr>
          <w:color w:val="000000" w:themeColor="text1"/>
        </w:rPr>
      </w:pPr>
      <w:r>
        <w:rPr>
          <w:rFonts w:hint="eastAsia"/>
          <w:color w:val="000000" w:themeColor="text1"/>
        </w:rPr>
        <w:t xml:space="preserve">　　施設数の開拓</w:t>
      </w:r>
    </w:p>
    <w:p w14:paraId="4A541667" w14:textId="33555DD5" w:rsidR="00CD14A8" w:rsidRDefault="00CD14A8" w:rsidP="001D188F">
      <w:pPr>
        <w:jc w:val="left"/>
        <w:rPr>
          <w:color w:val="000000" w:themeColor="text1"/>
        </w:rPr>
      </w:pPr>
      <w:r>
        <w:rPr>
          <w:rFonts w:hint="eastAsia"/>
          <w:color w:val="000000" w:themeColor="text1"/>
        </w:rPr>
        <w:t xml:space="preserve">　・</w:t>
      </w:r>
      <w:r w:rsidR="00691917">
        <w:rPr>
          <w:rFonts w:hint="eastAsia"/>
          <w:color w:val="000000" w:themeColor="text1"/>
        </w:rPr>
        <w:t>利用回数の多い施設はアクセスが良いところに集中している。</w:t>
      </w:r>
    </w:p>
    <w:p w14:paraId="6CFD87EC" w14:textId="77777777" w:rsidR="00691917" w:rsidRDefault="00691917" w:rsidP="001D188F">
      <w:pPr>
        <w:jc w:val="left"/>
        <w:rPr>
          <w:color w:val="000000" w:themeColor="text1"/>
        </w:rPr>
      </w:pPr>
    </w:p>
    <w:p w14:paraId="417AE93A" w14:textId="3D84AD41" w:rsidR="00247F90" w:rsidRDefault="00691917" w:rsidP="001D188F">
      <w:pPr>
        <w:jc w:val="left"/>
        <w:rPr>
          <w:color w:val="000000" w:themeColor="text1"/>
        </w:rPr>
      </w:pPr>
      <w:r>
        <w:rPr>
          <w:rFonts w:hint="eastAsia"/>
          <w:color w:val="000000" w:themeColor="text1"/>
        </w:rPr>
        <w:t>⑨</w:t>
      </w:r>
      <w:r w:rsidR="00E942D1">
        <w:rPr>
          <w:rFonts w:hint="eastAsia"/>
          <w:color w:val="000000" w:themeColor="text1"/>
        </w:rPr>
        <w:t>Gちゃれ</w:t>
      </w:r>
      <w:r>
        <w:rPr>
          <w:rFonts w:hint="eastAsia"/>
          <w:color w:val="000000" w:themeColor="text1"/>
        </w:rPr>
        <w:t>（</w:t>
      </w:r>
      <w:r w:rsidR="00E20DD4">
        <w:rPr>
          <w:rFonts w:hint="eastAsia"/>
          <w:color w:val="000000" w:themeColor="text1"/>
        </w:rPr>
        <w:t>北代理</w:t>
      </w:r>
      <w:r w:rsidR="00E35053">
        <w:rPr>
          <w:rFonts w:hint="eastAsia"/>
          <w:color w:val="000000" w:themeColor="text1"/>
        </w:rPr>
        <w:t xml:space="preserve">　</w:t>
      </w:r>
      <w:r>
        <w:rPr>
          <w:rFonts w:hint="eastAsia"/>
          <w:color w:val="000000" w:themeColor="text1"/>
        </w:rPr>
        <w:t>大石）</w:t>
      </w:r>
    </w:p>
    <w:p w14:paraId="10C44E05" w14:textId="2CA9AA85" w:rsidR="00D67084" w:rsidRDefault="00E20DD4" w:rsidP="00247F90">
      <w:pPr>
        <w:jc w:val="left"/>
        <w:rPr>
          <w:color w:val="000000" w:themeColor="text1"/>
        </w:rPr>
      </w:pPr>
      <w:r>
        <w:rPr>
          <w:rFonts w:hint="eastAsia"/>
          <w:color w:val="000000" w:themeColor="text1"/>
        </w:rPr>
        <w:t xml:space="preserve">　・３月Gちゃれが開催された。（目白大学）</w:t>
      </w:r>
    </w:p>
    <w:p w14:paraId="03FF854A" w14:textId="02F5BD24" w:rsidR="00E20DD4" w:rsidRDefault="00E20DD4" w:rsidP="00247F90">
      <w:pPr>
        <w:jc w:val="left"/>
        <w:rPr>
          <w:color w:val="000000" w:themeColor="text1"/>
        </w:rPr>
      </w:pPr>
      <w:r>
        <w:rPr>
          <w:rFonts w:hint="eastAsia"/>
          <w:color w:val="000000" w:themeColor="text1"/>
        </w:rPr>
        <w:t xml:space="preserve">　　GMG八王子ゴルフ場、八王子カントリークラブ</w:t>
      </w:r>
    </w:p>
    <w:p w14:paraId="3621DB8B" w14:textId="195D559A" w:rsidR="00E20DD4" w:rsidRDefault="00E20DD4" w:rsidP="00247F90">
      <w:pPr>
        <w:jc w:val="left"/>
        <w:rPr>
          <w:color w:val="000000" w:themeColor="text1"/>
        </w:rPr>
      </w:pPr>
      <w:r>
        <w:rPr>
          <w:rFonts w:hint="eastAsia"/>
          <w:color w:val="000000" w:themeColor="text1"/>
        </w:rPr>
        <w:t xml:space="preserve">　・長崎県で２回目のGちゃれが開催された（長崎国際大学）</w:t>
      </w:r>
    </w:p>
    <w:p w14:paraId="67759D05" w14:textId="59CDE1E1" w:rsidR="00E20DD4" w:rsidRDefault="00E20DD4" w:rsidP="00247F90">
      <w:pPr>
        <w:jc w:val="left"/>
        <w:rPr>
          <w:color w:val="000000" w:themeColor="text1"/>
        </w:rPr>
      </w:pPr>
      <w:r>
        <w:rPr>
          <w:rFonts w:hint="eastAsia"/>
          <w:color w:val="000000" w:themeColor="text1"/>
        </w:rPr>
        <w:t xml:space="preserve">　　アコーディアゴルフハウステンボスカントリークラブ</w:t>
      </w:r>
    </w:p>
    <w:p w14:paraId="4A5F69C7" w14:textId="340FF857" w:rsidR="00BF56CA" w:rsidRDefault="00BF56CA" w:rsidP="00247F90">
      <w:pPr>
        <w:jc w:val="left"/>
        <w:rPr>
          <w:color w:val="000000" w:themeColor="text1"/>
        </w:rPr>
      </w:pPr>
      <w:r>
        <w:rPr>
          <w:rFonts w:hint="eastAsia"/>
          <w:color w:val="000000" w:themeColor="text1"/>
        </w:rPr>
        <w:t xml:space="preserve">　　多くのアコーディア関係者の方々にサポート頂いた。</w:t>
      </w:r>
      <w:r w:rsidR="0012320D">
        <w:rPr>
          <w:rFonts w:hint="eastAsia"/>
          <w:color w:val="000000" w:themeColor="text1"/>
        </w:rPr>
        <w:t>（</w:t>
      </w:r>
      <w:r w:rsidR="0086160E">
        <w:rPr>
          <w:rFonts w:hint="eastAsia"/>
          <w:color w:val="000000" w:themeColor="text1"/>
        </w:rPr>
        <w:t>産</w:t>
      </w:r>
      <w:r w:rsidR="0012320D">
        <w:rPr>
          <w:rFonts w:hint="eastAsia"/>
          <w:color w:val="000000" w:themeColor="text1"/>
        </w:rPr>
        <w:t>学連携）</w:t>
      </w:r>
    </w:p>
    <w:p w14:paraId="1F6675A4" w14:textId="3AC42AD8" w:rsidR="00BF56CA" w:rsidRDefault="00BF56CA" w:rsidP="00247F90">
      <w:pPr>
        <w:jc w:val="left"/>
        <w:rPr>
          <w:color w:val="000000" w:themeColor="text1"/>
        </w:rPr>
      </w:pPr>
      <w:r>
        <w:rPr>
          <w:rFonts w:hint="eastAsia"/>
          <w:color w:val="000000" w:themeColor="text1"/>
        </w:rPr>
        <w:t xml:space="preserve">　・</w:t>
      </w:r>
      <w:r w:rsidR="009B29E8">
        <w:rPr>
          <w:rFonts w:hint="eastAsia"/>
          <w:color w:val="000000" w:themeColor="text1"/>
        </w:rPr>
        <w:t>2021年度は2020年度に比べて開催数は回復傾向だが、大学の多くが学外活動を禁じたため中止の</w:t>
      </w:r>
    </w:p>
    <w:p w14:paraId="13491410" w14:textId="77777777" w:rsidR="00B15E57" w:rsidRDefault="009B29E8" w:rsidP="00247F90">
      <w:pPr>
        <w:jc w:val="left"/>
        <w:rPr>
          <w:color w:val="000000" w:themeColor="text1"/>
        </w:rPr>
      </w:pPr>
      <w:r>
        <w:rPr>
          <w:rFonts w:hint="eastAsia"/>
          <w:color w:val="000000" w:themeColor="text1"/>
        </w:rPr>
        <w:t xml:space="preserve">　　Gちゃれ</w:t>
      </w:r>
      <w:r w:rsidR="00B15E57">
        <w:rPr>
          <w:rFonts w:hint="eastAsia"/>
          <w:color w:val="000000" w:themeColor="text1"/>
        </w:rPr>
        <w:t>があり参加者は減少した</w:t>
      </w:r>
      <w:r>
        <w:rPr>
          <w:rFonts w:hint="eastAsia"/>
          <w:color w:val="000000" w:themeColor="text1"/>
        </w:rPr>
        <w:t>。</w:t>
      </w:r>
    </w:p>
    <w:p w14:paraId="12AC7DC2" w14:textId="56F14780" w:rsidR="009B29E8" w:rsidRDefault="00E35053" w:rsidP="00B15E57">
      <w:pPr>
        <w:ind w:firstLineChars="200" w:firstLine="420"/>
        <w:jc w:val="left"/>
        <w:rPr>
          <w:color w:val="000000" w:themeColor="text1"/>
        </w:rPr>
      </w:pPr>
      <w:r>
        <w:rPr>
          <w:rFonts w:hint="eastAsia"/>
          <w:color w:val="000000" w:themeColor="text1"/>
        </w:rPr>
        <w:t>青森県や長崎県の大学でも定着し</w:t>
      </w:r>
      <w:r w:rsidR="000436DB">
        <w:rPr>
          <w:rFonts w:hint="eastAsia"/>
          <w:color w:val="000000" w:themeColor="text1"/>
        </w:rPr>
        <w:t>今後</w:t>
      </w:r>
      <w:r>
        <w:rPr>
          <w:rFonts w:hint="eastAsia"/>
          <w:color w:val="000000" w:themeColor="text1"/>
        </w:rPr>
        <w:t>の広がりが期待できる。</w:t>
      </w:r>
    </w:p>
    <w:p w14:paraId="5DF9C951" w14:textId="77777777" w:rsidR="00BF56CA" w:rsidRDefault="00BF56CA" w:rsidP="00247F90">
      <w:pPr>
        <w:jc w:val="left"/>
        <w:rPr>
          <w:color w:val="000000" w:themeColor="text1"/>
        </w:rPr>
      </w:pPr>
    </w:p>
    <w:p w14:paraId="1AD36646" w14:textId="1238119D" w:rsidR="00BF56CA" w:rsidRDefault="0012320D" w:rsidP="00247F90">
      <w:pPr>
        <w:jc w:val="left"/>
        <w:rPr>
          <w:color w:val="000000" w:themeColor="text1"/>
        </w:rPr>
      </w:pPr>
      <w:r>
        <w:rPr>
          <w:rFonts w:hint="eastAsia"/>
          <w:color w:val="000000" w:themeColor="text1"/>
        </w:rPr>
        <w:t>３．</w:t>
      </w:r>
      <w:r w:rsidR="000A52F2">
        <w:rPr>
          <w:rFonts w:hint="eastAsia"/>
          <w:color w:val="000000" w:themeColor="text1"/>
        </w:rPr>
        <w:t>今年</w:t>
      </w:r>
      <w:r>
        <w:rPr>
          <w:rFonts w:hint="eastAsia"/>
          <w:color w:val="000000" w:themeColor="text1"/>
        </w:rPr>
        <w:t>のGMAC活動について横山委員長</w:t>
      </w:r>
      <w:r w:rsidR="000A52F2">
        <w:rPr>
          <w:rFonts w:hint="eastAsia"/>
          <w:color w:val="000000" w:themeColor="text1"/>
        </w:rPr>
        <w:t>より</w:t>
      </w:r>
      <w:r>
        <w:rPr>
          <w:rFonts w:hint="eastAsia"/>
          <w:color w:val="000000" w:themeColor="text1"/>
        </w:rPr>
        <w:t>説明があった。</w:t>
      </w:r>
    </w:p>
    <w:p w14:paraId="366A0905" w14:textId="34A9EA2D" w:rsidR="0012320D" w:rsidRDefault="0012320D" w:rsidP="00247F90">
      <w:pPr>
        <w:jc w:val="left"/>
        <w:rPr>
          <w:color w:val="000000" w:themeColor="text1"/>
        </w:rPr>
      </w:pPr>
      <w:r>
        <w:rPr>
          <w:rFonts w:hint="eastAsia"/>
          <w:color w:val="000000" w:themeColor="text1"/>
        </w:rPr>
        <w:t xml:space="preserve">　</w:t>
      </w:r>
      <w:r w:rsidR="009D1332">
        <w:rPr>
          <w:rFonts w:hint="eastAsia"/>
          <w:color w:val="000000" w:themeColor="text1"/>
        </w:rPr>
        <w:t>１）</w:t>
      </w:r>
      <w:r>
        <w:rPr>
          <w:rFonts w:hint="eastAsia"/>
          <w:color w:val="000000" w:themeColor="text1"/>
        </w:rPr>
        <w:t>活動方針</w:t>
      </w:r>
    </w:p>
    <w:p w14:paraId="7EEFF9E8" w14:textId="0B4504B8" w:rsidR="0012320D" w:rsidRDefault="0012320D" w:rsidP="00247F90">
      <w:pPr>
        <w:jc w:val="left"/>
        <w:rPr>
          <w:color w:val="000000" w:themeColor="text1"/>
        </w:rPr>
      </w:pPr>
      <w:r>
        <w:rPr>
          <w:rFonts w:hint="eastAsia"/>
          <w:color w:val="000000" w:themeColor="text1"/>
        </w:rPr>
        <w:t xml:space="preserve">　①各部会活動の継続</w:t>
      </w:r>
    </w:p>
    <w:p w14:paraId="2FDFE475" w14:textId="22116D83" w:rsidR="0012320D" w:rsidRDefault="0012320D" w:rsidP="000A52F2">
      <w:pPr>
        <w:ind w:left="420" w:hangingChars="200" w:hanging="420"/>
        <w:jc w:val="left"/>
        <w:rPr>
          <w:color w:val="000000" w:themeColor="text1"/>
        </w:rPr>
      </w:pPr>
      <w:r>
        <w:rPr>
          <w:rFonts w:hint="eastAsia"/>
          <w:color w:val="000000" w:themeColor="text1"/>
        </w:rPr>
        <w:t xml:space="preserve">　②ゴルフサミット会議が変化</w:t>
      </w:r>
      <w:r w:rsidR="00980F8F">
        <w:rPr>
          <w:rFonts w:hint="eastAsia"/>
          <w:color w:val="000000" w:themeColor="text1"/>
        </w:rPr>
        <w:t>。市場活性化についてGMAC、JGAゴルフ振興本部と</w:t>
      </w:r>
      <w:r w:rsidR="000A52F2">
        <w:rPr>
          <w:rFonts w:hint="eastAsia"/>
          <w:color w:val="000000" w:themeColor="text1"/>
        </w:rPr>
        <w:t>で</w:t>
      </w:r>
      <w:r w:rsidR="00980F8F">
        <w:rPr>
          <w:rFonts w:hint="eastAsia"/>
          <w:color w:val="000000" w:themeColor="text1"/>
        </w:rPr>
        <w:t>連携</w:t>
      </w:r>
      <w:r w:rsidR="000A52F2">
        <w:rPr>
          <w:rFonts w:hint="eastAsia"/>
          <w:color w:val="000000" w:themeColor="text1"/>
        </w:rPr>
        <w:t>できるように検討する</w:t>
      </w:r>
      <w:r w:rsidR="004913FC">
        <w:rPr>
          <w:rFonts w:hint="eastAsia"/>
          <w:color w:val="000000" w:themeColor="text1"/>
        </w:rPr>
        <w:t>。</w:t>
      </w:r>
    </w:p>
    <w:p w14:paraId="5F6D6019" w14:textId="161CC8B9" w:rsidR="00980F8F" w:rsidRDefault="00980F8F" w:rsidP="00247F90">
      <w:pPr>
        <w:jc w:val="left"/>
        <w:rPr>
          <w:color w:val="000000" w:themeColor="text1"/>
        </w:rPr>
      </w:pPr>
      <w:r>
        <w:rPr>
          <w:rFonts w:hint="eastAsia"/>
          <w:color w:val="000000" w:themeColor="text1"/>
        </w:rPr>
        <w:t xml:space="preserve">　③民間企業との連携</w:t>
      </w:r>
    </w:p>
    <w:p w14:paraId="694D2730" w14:textId="22A84287" w:rsidR="00980F8F" w:rsidRDefault="00980F8F" w:rsidP="00247F90">
      <w:pPr>
        <w:jc w:val="left"/>
        <w:rPr>
          <w:color w:val="000000" w:themeColor="text1"/>
        </w:rPr>
      </w:pPr>
      <w:r>
        <w:rPr>
          <w:rFonts w:hint="eastAsia"/>
          <w:color w:val="000000" w:themeColor="text1"/>
        </w:rPr>
        <w:t xml:space="preserve">　④調査研究の継続（</w:t>
      </w:r>
      <w:r w:rsidR="009D1332">
        <w:rPr>
          <w:rFonts w:hint="eastAsia"/>
          <w:color w:val="000000" w:themeColor="text1"/>
        </w:rPr>
        <w:t>３月の</w:t>
      </w:r>
      <w:r>
        <w:rPr>
          <w:rFonts w:hint="eastAsia"/>
          <w:color w:val="000000" w:themeColor="text1"/>
        </w:rPr>
        <w:t>フェアで出した</w:t>
      </w:r>
      <w:r w:rsidR="009D1332">
        <w:rPr>
          <w:rFonts w:hint="eastAsia"/>
          <w:color w:val="000000" w:themeColor="text1"/>
        </w:rPr>
        <w:t>ゴルフマーケットデータ継続発信）</w:t>
      </w:r>
    </w:p>
    <w:p w14:paraId="54FF905E" w14:textId="65626837" w:rsidR="00937F3B" w:rsidRDefault="000A52F2" w:rsidP="00247F90">
      <w:pPr>
        <w:jc w:val="left"/>
        <w:rPr>
          <w:color w:val="000000" w:themeColor="text1"/>
        </w:rPr>
      </w:pPr>
      <w:r>
        <w:rPr>
          <w:rFonts w:hint="eastAsia"/>
          <w:color w:val="000000" w:themeColor="text1"/>
        </w:rPr>
        <w:t xml:space="preserve">　　行政機関、情報発信強化</w:t>
      </w:r>
    </w:p>
    <w:p w14:paraId="3C51C198" w14:textId="7D3E7424" w:rsidR="009D1332" w:rsidRDefault="00937F3B" w:rsidP="00937F3B">
      <w:pPr>
        <w:ind w:firstLineChars="100" w:firstLine="210"/>
        <w:jc w:val="left"/>
        <w:rPr>
          <w:color w:val="000000" w:themeColor="text1"/>
        </w:rPr>
      </w:pPr>
      <w:r>
        <w:rPr>
          <w:rFonts w:hint="eastAsia"/>
          <w:color w:val="000000" w:themeColor="text1"/>
        </w:rPr>
        <w:t>＊</w:t>
      </w:r>
      <w:r w:rsidR="009D1332">
        <w:rPr>
          <w:rFonts w:hint="eastAsia"/>
          <w:color w:val="000000" w:themeColor="text1"/>
        </w:rPr>
        <w:t>各部会</w:t>
      </w:r>
      <w:r w:rsidR="000A52F2">
        <w:rPr>
          <w:rFonts w:hint="eastAsia"/>
          <w:color w:val="000000" w:themeColor="text1"/>
        </w:rPr>
        <w:t>（事業推進部会、企業連携・交流部会、市場調査研究部会、メディア広報部会）</w:t>
      </w:r>
    </w:p>
    <w:p w14:paraId="09E0BE05" w14:textId="0849583F" w:rsidR="00937F3B" w:rsidRDefault="009D1332" w:rsidP="00247F90">
      <w:pPr>
        <w:jc w:val="left"/>
        <w:rPr>
          <w:color w:val="000000" w:themeColor="text1"/>
        </w:rPr>
      </w:pPr>
      <w:r>
        <w:rPr>
          <w:rFonts w:hint="eastAsia"/>
          <w:color w:val="000000" w:themeColor="text1"/>
        </w:rPr>
        <w:t xml:space="preserve">　</w:t>
      </w:r>
      <w:r w:rsidR="00937F3B">
        <w:rPr>
          <w:rFonts w:hint="eastAsia"/>
          <w:color w:val="000000" w:themeColor="text1"/>
        </w:rPr>
        <w:t xml:space="preserve">　で活動を継続し、秋に中間報告セミナー、３月にセミナーを開催して行きたい。</w:t>
      </w:r>
    </w:p>
    <w:p w14:paraId="753E3205" w14:textId="1C572FAF" w:rsidR="009D1332" w:rsidRDefault="009D1332" w:rsidP="00247F90">
      <w:pPr>
        <w:jc w:val="left"/>
        <w:rPr>
          <w:color w:val="000000" w:themeColor="text1"/>
        </w:rPr>
      </w:pPr>
      <w:r>
        <w:rPr>
          <w:rFonts w:hint="eastAsia"/>
          <w:color w:val="000000" w:themeColor="text1"/>
        </w:rPr>
        <w:t xml:space="preserve">　</w:t>
      </w:r>
    </w:p>
    <w:p w14:paraId="57CD1301" w14:textId="13B6F689" w:rsidR="004913FC" w:rsidRDefault="004913FC" w:rsidP="00247F90">
      <w:pPr>
        <w:jc w:val="left"/>
        <w:rPr>
          <w:color w:val="000000" w:themeColor="text1"/>
        </w:rPr>
      </w:pPr>
      <w:r>
        <w:rPr>
          <w:rFonts w:hint="eastAsia"/>
          <w:color w:val="000000" w:themeColor="text1"/>
        </w:rPr>
        <w:t>４．ジャパンゴルフフェア時のセミナー</w:t>
      </w:r>
      <w:r w:rsidR="00F315F0">
        <w:rPr>
          <w:rFonts w:hint="eastAsia"/>
          <w:color w:val="000000" w:themeColor="text1"/>
        </w:rPr>
        <w:t>アンケート</w:t>
      </w:r>
      <w:r>
        <w:rPr>
          <w:rFonts w:hint="eastAsia"/>
          <w:color w:val="000000" w:themeColor="text1"/>
        </w:rPr>
        <w:t>結果報告</w:t>
      </w:r>
      <w:r w:rsidR="009C597C">
        <w:rPr>
          <w:rFonts w:hint="eastAsia"/>
          <w:color w:val="000000" w:themeColor="text1"/>
        </w:rPr>
        <w:t>、他</w:t>
      </w:r>
      <w:r>
        <w:rPr>
          <w:rFonts w:hint="eastAsia"/>
          <w:color w:val="000000" w:themeColor="text1"/>
        </w:rPr>
        <w:t xml:space="preserve">　（嶋崎）</w:t>
      </w:r>
    </w:p>
    <w:p w14:paraId="15608588" w14:textId="7A9D1204" w:rsidR="004913FC" w:rsidRDefault="004913FC" w:rsidP="00247F90">
      <w:pPr>
        <w:jc w:val="left"/>
        <w:rPr>
          <w:color w:val="000000" w:themeColor="text1"/>
        </w:rPr>
      </w:pPr>
      <w:r>
        <w:rPr>
          <w:rFonts w:hint="eastAsia"/>
          <w:color w:val="000000" w:themeColor="text1"/>
        </w:rPr>
        <w:t xml:space="preserve">　・GMACの活動として</w:t>
      </w:r>
      <w:r w:rsidR="00F315F0">
        <w:rPr>
          <w:rFonts w:hint="eastAsia"/>
          <w:color w:val="000000" w:themeColor="text1"/>
        </w:rPr>
        <w:t>セミナーの評価が高い。</w:t>
      </w:r>
    </w:p>
    <w:p w14:paraId="6D60340D" w14:textId="638C9874" w:rsidR="00F315F0" w:rsidRDefault="00F315F0" w:rsidP="00247F90">
      <w:pPr>
        <w:jc w:val="left"/>
        <w:rPr>
          <w:color w:val="000000" w:themeColor="text1"/>
        </w:rPr>
      </w:pPr>
      <w:r>
        <w:rPr>
          <w:rFonts w:hint="eastAsia"/>
          <w:color w:val="000000" w:themeColor="text1"/>
        </w:rPr>
        <w:t xml:space="preserve">　・各セミナー報告、パネルディスカッションが高かった。</w:t>
      </w:r>
    </w:p>
    <w:p w14:paraId="23C179D3" w14:textId="7A364931" w:rsidR="00F315F0" w:rsidRDefault="00F315F0" w:rsidP="00247F90">
      <w:pPr>
        <w:jc w:val="left"/>
        <w:rPr>
          <w:color w:val="000000" w:themeColor="text1"/>
        </w:rPr>
      </w:pPr>
      <w:r>
        <w:rPr>
          <w:rFonts w:hint="eastAsia"/>
          <w:color w:val="000000" w:themeColor="text1"/>
        </w:rPr>
        <w:t xml:space="preserve">　・資料配布の評価が高い（ゴルフ業界のデータ配信）</w:t>
      </w:r>
    </w:p>
    <w:p w14:paraId="0FA2CB40" w14:textId="07F8168A" w:rsidR="00F315F0" w:rsidRDefault="00F315F0" w:rsidP="00247F90">
      <w:pPr>
        <w:jc w:val="left"/>
        <w:rPr>
          <w:color w:val="000000" w:themeColor="text1"/>
        </w:rPr>
      </w:pPr>
      <w:r>
        <w:rPr>
          <w:rFonts w:hint="eastAsia"/>
          <w:color w:val="000000" w:themeColor="text1"/>
        </w:rPr>
        <w:t xml:space="preserve">　・定期的に開催してほしいの要望が高い。</w:t>
      </w:r>
    </w:p>
    <w:p w14:paraId="53855EA2" w14:textId="1289209E" w:rsidR="00F315F0" w:rsidRDefault="00F315F0" w:rsidP="00247F90">
      <w:pPr>
        <w:jc w:val="left"/>
        <w:rPr>
          <w:color w:val="000000" w:themeColor="text1"/>
        </w:rPr>
      </w:pPr>
      <w:r>
        <w:rPr>
          <w:rFonts w:hint="eastAsia"/>
          <w:color w:val="000000" w:themeColor="text1"/>
        </w:rPr>
        <w:t xml:space="preserve">　・情報発信を多くの方々が望んでいる。</w:t>
      </w:r>
    </w:p>
    <w:p w14:paraId="31B4FE7A" w14:textId="68F87989" w:rsidR="00F315F0" w:rsidRDefault="00F315F0" w:rsidP="00247F90">
      <w:pPr>
        <w:jc w:val="left"/>
        <w:rPr>
          <w:color w:val="000000" w:themeColor="text1"/>
        </w:rPr>
      </w:pPr>
      <w:r>
        <w:rPr>
          <w:rFonts w:hint="eastAsia"/>
          <w:color w:val="000000" w:themeColor="text1"/>
        </w:rPr>
        <w:t xml:space="preserve">　・セミナー参加者は多かった。</w:t>
      </w:r>
    </w:p>
    <w:p w14:paraId="1F5B7661" w14:textId="6974F777" w:rsidR="00F315F0" w:rsidRDefault="00F315F0" w:rsidP="00247F90">
      <w:pPr>
        <w:jc w:val="left"/>
        <w:rPr>
          <w:color w:val="000000" w:themeColor="text1"/>
        </w:rPr>
      </w:pPr>
      <w:r>
        <w:rPr>
          <w:rFonts w:hint="eastAsia"/>
          <w:color w:val="000000" w:themeColor="text1"/>
        </w:rPr>
        <w:t xml:space="preserve">　・</w:t>
      </w:r>
      <w:r w:rsidR="000436DB">
        <w:rPr>
          <w:rFonts w:hint="eastAsia"/>
          <w:color w:val="000000" w:themeColor="text1"/>
        </w:rPr>
        <w:t>この結果から</w:t>
      </w:r>
      <w:r>
        <w:rPr>
          <w:rFonts w:hint="eastAsia"/>
          <w:color w:val="000000" w:themeColor="text1"/>
        </w:rPr>
        <w:t>秋にセミナーが開催できれば良い。</w:t>
      </w:r>
    </w:p>
    <w:p w14:paraId="50F60B4B" w14:textId="79AB5F1B" w:rsidR="00F315F0" w:rsidRPr="00F315F0" w:rsidRDefault="00FC654B" w:rsidP="00247F90">
      <w:pPr>
        <w:jc w:val="left"/>
        <w:rPr>
          <w:color w:val="000000" w:themeColor="text1"/>
        </w:rPr>
      </w:pPr>
      <w:r>
        <w:rPr>
          <w:rFonts w:hint="eastAsia"/>
          <w:color w:val="000000" w:themeColor="text1"/>
        </w:rPr>
        <w:t xml:space="preserve">　・GMACとして３年後、５年後の目標、ビジョンを作りたい、企業の中期計画と同様に（喜田）</w:t>
      </w:r>
    </w:p>
    <w:p w14:paraId="454D2AE8" w14:textId="3E6C8439" w:rsidR="00980F8F" w:rsidRDefault="00980F8F" w:rsidP="00247F90">
      <w:pPr>
        <w:jc w:val="left"/>
        <w:rPr>
          <w:color w:val="000000" w:themeColor="text1"/>
        </w:rPr>
      </w:pPr>
      <w:r>
        <w:rPr>
          <w:rFonts w:hint="eastAsia"/>
          <w:color w:val="000000" w:themeColor="text1"/>
        </w:rPr>
        <w:t xml:space="preserve">　</w:t>
      </w:r>
      <w:r w:rsidR="00FC654B">
        <w:rPr>
          <w:rFonts w:hint="eastAsia"/>
          <w:color w:val="000000" w:themeColor="text1"/>
        </w:rPr>
        <w:t xml:space="preserve">　</w:t>
      </w:r>
    </w:p>
    <w:p w14:paraId="36086C3B" w14:textId="1F6DB13E" w:rsidR="00FC654B" w:rsidRDefault="00FC654B" w:rsidP="00247F90">
      <w:pPr>
        <w:jc w:val="left"/>
        <w:rPr>
          <w:color w:val="000000" w:themeColor="text1"/>
        </w:rPr>
      </w:pPr>
      <w:r>
        <w:rPr>
          <w:rFonts w:hint="eastAsia"/>
          <w:color w:val="000000" w:themeColor="text1"/>
        </w:rPr>
        <w:lastRenderedPageBreak/>
        <w:t>・ゴルフ場、練習場、用品業界が一緒になって</w:t>
      </w:r>
      <w:r w:rsidR="009C597C">
        <w:rPr>
          <w:rFonts w:hint="eastAsia"/>
          <w:color w:val="000000" w:themeColor="text1"/>
        </w:rPr>
        <w:t>世の中に発信を考えるべきではないか（大石）</w:t>
      </w:r>
    </w:p>
    <w:p w14:paraId="4E355617" w14:textId="0F672F4A" w:rsidR="009C597C" w:rsidRDefault="009C597C" w:rsidP="00247F90">
      <w:pPr>
        <w:jc w:val="left"/>
        <w:rPr>
          <w:color w:val="000000" w:themeColor="text1"/>
        </w:rPr>
      </w:pPr>
      <w:r>
        <w:rPr>
          <w:rFonts w:hint="eastAsia"/>
          <w:color w:val="000000" w:themeColor="text1"/>
        </w:rPr>
        <w:t>・目標づくりについてどのように取りまとめれば良いか検討してほしい（横山委員長）</w:t>
      </w:r>
    </w:p>
    <w:p w14:paraId="1097ABF7" w14:textId="77777777" w:rsidR="0012320D" w:rsidRDefault="0012320D" w:rsidP="00247F90">
      <w:pPr>
        <w:jc w:val="left"/>
        <w:rPr>
          <w:color w:val="000000" w:themeColor="text1"/>
        </w:rPr>
      </w:pPr>
    </w:p>
    <w:p w14:paraId="76408661" w14:textId="77777777" w:rsidR="00167C8A" w:rsidRDefault="00167C8A" w:rsidP="00FC654B">
      <w:pPr>
        <w:jc w:val="left"/>
        <w:rPr>
          <w:color w:val="000000" w:themeColor="text1"/>
        </w:rPr>
      </w:pPr>
    </w:p>
    <w:p w14:paraId="2BE78E80" w14:textId="02AE6F1C" w:rsidR="00454971" w:rsidRPr="00A65B6D" w:rsidRDefault="00454971" w:rsidP="00454971">
      <w:pPr>
        <w:jc w:val="left"/>
        <w:rPr>
          <w:color w:val="000000" w:themeColor="text1"/>
          <w:szCs w:val="21"/>
        </w:rPr>
      </w:pPr>
      <w:r w:rsidRPr="006619F7">
        <w:rPr>
          <w:rFonts w:hint="eastAsia"/>
          <w:szCs w:val="21"/>
        </w:rPr>
        <w:t>○今後の</w:t>
      </w:r>
      <w:r w:rsidRPr="006619F7">
        <w:rPr>
          <w:szCs w:val="21"/>
        </w:rPr>
        <w:t xml:space="preserve">GMAC日程　　</w:t>
      </w:r>
    </w:p>
    <w:p w14:paraId="6D529D4A" w14:textId="63D88E42" w:rsidR="00454971" w:rsidRDefault="00454971" w:rsidP="00454971">
      <w:pPr>
        <w:jc w:val="left"/>
        <w:rPr>
          <w:bCs/>
          <w:color w:val="000000" w:themeColor="text1"/>
          <w:szCs w:val="21"/>
        </w:rPr>
      </w:pPr>
      <w:r>
        <w:rPr>
          <w:rFonts w:hint="eastAsia"/>
          <w:bCs/>
          <w:color w:val="000000" w:themeColor="text1"/>
          <w:szCs w:val="21"/>
        </w:rPr>
        <w:t>・</w:t>
      </w:r>
      <w:r w:rsidR="009C597C">
        <w:rPr>
          <w:rFonts w:hint="eastAsia"/>
          <w:bCs/>
          <w:color w:val="000000" w:themeColor="text1"/>
          <w:szCs w:val="21"/>
        </w:rPr>
        <w:t>５</w:t>
      </w:r>
      <w:r>
        <w:rPr>
          <w:rFonts w:hint="eastAsia"/>
          <w:bCs/>
          <w:color w:val="000000" w:themeColor="text1"/>
          <w:szCs w:val="21"/>
        </w:rPr>
        <w:t>月2</w:t>
      </w:r>
      <w:r w:rsidR="009C597C">
        <w:rPr>
          <w:rFonts w:hint="eastAsia"/>
          <w:bCs/>
          <w:color w:val="000000" w:themeColor="text1"/>
          <w:szCs w:val="21"/>
        </w:rPr>
        <w:t>７</w:t>
      </w:r>
      <w:r>
        <w:rPr>
          <w:rFonts w:hint="eastAsia"/>
          <w:bCs/>
          <w:color w:val="000000" w:themeColor="text1"/>
          <w:szCs w:val="21"/>
        </w:rPr>
        <w:t>日（金）</w:t>
      </w:r>
      <w:r w:rsidR="009C597C">
        <w:rPr>
          <w:rFonts w:hint="eastAsia"/>
          <w:bCs/>
          <w:color w:val="000000" w:themeColor="text1"/>
          <w:szCs w:val="21"/>
        </w:rPr>
        <w:t xml:space="preserve">　</w:t>
      </w:r>
      <w:r>
        <w:rPr>
          <w:rFonts w:hint="eastAsia"/>
          <w:bCs/>
          <w:color w:val="000000" w:themeColor="text1"/>
          <w:szCs w:val="21"/>
        </w:rPr>
        <w:t xml:space="preserve">１０時～　</w:t>
      </w:r>
      <w:r w:rsidRPr="00E13DBB">
        <w:rPr>
          <w:rFonts w:hint="eastAsia"/>
          <w:bCs/>
          <w:color w:val="000000" w:themeColor="text1"/>
          <w:szCs w:val="21"/>
        </w:rPr>
        <w:t>ゴルフダイジェスト社　　　会議室</w:t>
      </w:r>
    </w:p>
    <w:p w14:paraId="7F478830" w14:textId="40032DCA" w:rsidR="00167C8A" w:rsidRDefault="009C597C" w:rsidP="00454971">
      <w:pPr>
        <w:jc w:val="left"/>
        <w:rPr>
          <w:bCs/>
          <w:color w:val="000000" w:themeColor="text1"/>
          <w:szCs w:val="21"/>
        </w:rPr>
      </w:pPr>
      <w:r>
        <w:rPr>
          <w:rFonts w:hint="eastAsia"/>
          <w:bCs/>
          <w:color w:val="000000" w:themeColor="text1"/>
          <w:szCs w:val="21"/>
        </w:rPr>
        <w:t xml:space="preserve">・６月１７日（金）　１０時～　</w:t>
      </w:r>
      <w:r w:rsidRPr="00E13DBB">
        <w:rPr>
          <w:rFonts w:hint="eastAsia"/>
          <w:bCs/>
          <w:color w:val="000000" w:themeColor="text1"/>
          <w:szCs w:val="21"/>
        </w:rPr>
        <w:t>ゴルフダイジェスト社　　　会議室</w:t>
      </w:r>
    </w:p>
    <w:p w14:paraId="55006F14" w14:textId="0CB24429" w:rsidR="009C597C" w:rsidRDefault="009C597C" w:rsidP="00454971">
      <w:pPr>
        <w:jc w:val="left"/>
        <w:rPr>
          <w:bCs/>
          <w:color w:val="000000" w:themeColor="text1"/>
          <w:szCs w:val="21"/>
        </w:rPr>
      </w:pPr>
    </w:p>
    <w:p w14:paraId="2DED8FF8" w14:textId="0DB8E3FB" w:rsidR="009C597C" w:rsidRDefault="009C597C" w:rsidP="00454971">
      <w:pPr>
        <w:jc w:val="left"/>
        <w:rPr>
          <w:bCs/>
          <w:color w:val="000000" w:themeColor="text1"/>
          <w:szCs w:val="21"/>
        </w:rPr>
      </w:pPr>
    </w:p>
    <w:p w14:paraId="090EC138" w14:textId="77777777" w:rsidR="009C597C" w:rsidRPr="009C597C" w:rsidRDefault="009C597C" w:rsidP="00454971">
      <w:pPr>
        <w:jc w:val="left"/>
        <w:rPr>
          <w:bCs/>
          <w:color w:val="000000" w:themeColor="text1"/>
          <w:szCs w:val="21"/>
        </w:rPr>
      </w:pPr>
    </w:p>
    <w:p w14:paraId="0FA20DDA" w14:textId="15C826B6" w:rsidR="005316EC" w:rsidRDefault="00454971" w:rsidP="00167C8A">
      <w:pPr>
        <w:pStyle w:val="ab"/>
      </w:pPr>
      <w:r>
        <w:t>以上</w:t>
      </w:r>
    </w:p>
    <w:p w14:paraId="677F32AE" w14:textId="77777777" w:rsidR="00167C8A" w:rsidRDefault="00167C8A" w:rsidP="00454971">
      <w:pPr>
        <w:jc w:val="left"/>
        <w:rPr>
          <w:color w:val="000000" w:themeColor="text1"/>
        </w:rPr>
      </w:pPr>
    </w:p>
    <w:p w14:paraId="3A81E45E" w14:textId="77777777" w:rsidR="00167C8A" w:rsidRPr="00167C8A" w:rsidRDefault="00167C8A" w:rsidP="00454971">
      <w:pPr>
        <w:jc w:val="left"/>
        <w:rPr>
          <w:color w:val="000000" w:themeColor="text1"/>
        </w:rPr>
      </w:pPr>
    </w:p>
    <w:p w14:paraId="55425DF2" w14:textId="6E1AF4FD" w:rsidR="005316EC" w:rsidRDefault="005316EC" w:rsidP="00797D13">
      <w:pPr>
        <w:jc w:val="left"/>
        <w:rPr>
          <w:color w:val="000000" w:themeColor="text1"/>
        </w:rPr>
      </w:pPr>
    </w:p>
    <w:p w14:paraId="62A07075" w14:textId="40071B56" w:rsidR="005316EC" w:rsidRDefault="005316EC" w:rsidP="00797D13">
      <w:pPr>
        <w:jc w:val="left"/>
        <w:rPr>
          <w:color w:val="000000" w:themeColor="text1"/>
        </w:rPr>
      </w:pPr>
    </w:p>
    <w:sectPr w:rsidR="005316EC" w:rsidSect="000627E2">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31FFE" w14:textId="77777777" w:rsidR="00DC5F57" w:rsidRDefault="00DC5F57" w:rsidP="00C40CA3">
      <w:r>
        <w:separator/>
      </w:r>
    </w:p>
  </w:endnote>
  <w:endnote w:type="continuationSeparator" w:id="0">
    <w:p w14:paraId="26540F0D" w14:textId="77777777" w:rsidR="00DC5F57" w:rsidRDefault="00DC5F57" w:rsidP="00C4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064172"/>
      <w:docPartObj>
        <w:docPartGallery w:val="Page Numbers (Bottom of Page)"/>
        <w:docPartUnique/>
      </w:docPartObj>
    </w:sdtPr>
    <w:sdtEndPr/>
    <w:sdtContent>
      <w:p w14:paraId="74D74007" w14:textId="6D66C075" w:rsidR="008C3021" w:rsidRDefault="008C3021">
        <w:pPr>
          <w:pStyle w:val="a7"/>
          <w:jc w:val="right"/>
        </w:pPr>
        <w:r>
          <w:fldChar w:fldCharType="begin"/>
        </w:r>
        <w:r>
          <w:instrText>PAGE   \* MERGEFORMAT</w:instrText>
        </w:r>
        <w:r>
          <w:fldChar w:fldCharType="separate"/>
        </w:r>
        <w:r w:rsidR="00FF46D9" w:rsidRPr="00FF46D9">
          <w:rPr>
            <w:noProof/>
            <w:lang w:val="ja-JP"/>
          </w:rPr>
          <w:t>3</w:t>
        </w:r>
        <w:r>
          <w:fldChar w:fldCharType="end"/>
        </w:r>
      </w:p>
    </w:sdtContent>
  </w:sdt>
  <w:p w14:paraId="5AD7A662" w14:textId="77777777" w:rsidR="008C3021" w:rsidRDefault="008C30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1CAEF" w14:textId="77777777" w:rsidR="00DC5F57" w:rsidRDefault="00DC5F57" w:rsidP="00C40CA3">
      <w:r>
        <w:separator/>
      </w:r>
    </w:p>
  </w:footnote>
  <w:footnote w:type="continuationSeparator" w:id="0">
    <w:p w14:paraId="50A18432" w14:textId="77777777" w:rsidR="00DC5F57" w:rsidRDefault="00DC5F57" w:rsidP="00C40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879"/>
    <w:multiLevelType w:val="hybridMultilevel"/>
    <w:tmpl w:val="AB70627A"/>
    <w:lvl w:ilvl="0" w:tplc="5F00F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896E07"/>
    <w:multiLevelType w:val="hybridMultilevel"/>
    <w:tmpl w:val="C16248C2"/>
    <w:lvl w:ilvl="0" w:tplc="39D045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8F38E6"/>
    <w:multiLevelType w:val="hybridMultilevel"/>
    <w:tmpl w:val="4B6CDD34"/>
    <w:lvl w:ilvl="0" w:tplc="311C47DC">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D0918EE"/>
    <w:multiLevelType w:val="hybridMultilevel"/>
    <w:tmpl w:val="624C941E"/>
    <w:lvl w:ilvl="0" w:tplc="A6BC2A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AD14773"/>
    <w:multiLevelType w:val="hybridMultilevel"/>
    <w:tmpl w:val="7ADE2D4E"/>
    <w:lvl w:ilvl="0" w:tplc="7D8A80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3D940A3"/>
    <w:multiLevelType w:val="hybridMultilevel"/>
    <w:tmpl w:val="6EF882D0"/>
    <w:lvl w:ilvl="0" w:tplc="CEA2CEC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A11E72"/>
    <w:multiLevelType w:val="hybridMultilevel"/>
    <w:tmpl w:val="B046F5A2"/>
    <w:lvl w:ilvl="0" w:tplc="AE9883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E0B16B1"/>
    <w:multiLevelType w:val="hybridMultilevel"/>
    <w:tmpl w:val="A04C1A18"/>
    <w:lvl w:ilvl="0" w:tplc="7E9CB274">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8495715"/>
    <w:multiLevelType w:val="hybridMultilevel"/>
    <w:tmpl w:val="8402AB4C"/>
    <w:lvl w:ilvl="0" w:tplc="37368C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981F90"/>
    <w:multiLevelType w:val="hybridMultilevel"/>
    <w:tmpl w:val="C4847E8E"/>
    <w:lvl w:ilvl="0" w:tplc="7EF62F10">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797646921">
    <w:abstractNumId w:val="2"/>
  </w:num>
  <w:num w:numId="2" w16cid:durableId="1311977176">
    <w:abstractNumId w:val="0"/>
  </w:num>
  <w:num w:numId="3" w16cid:durableId="1427850699">
    <w:abstractNumId w:val="3"/>
  </w:num>
  <w:num w:numId="4" w16cid:durableId="1749955820">
    <w:abstractNumId w:val="5"/>
  </w:num>
  <w:num w:numId="5" w16cid:durableId="1084062129">
    <w:abstractNumId w:val="7"/>
  </w:num>
  <w:num w:numId="6" w16cid:durableId="8028131">
    <w:abstractNumId w:val="8"/>
  </w:num>
  <w:num w:numId="7" w16cid:durableId="1524317124">
    <w:abstractNumId w:val="9"/>
  </w:num>
  <w:num w:numId="8" w16cid:durableId="1072043735">
    <w:abstractNumId w:val="1"/>
  </w:num>
  <w:num w:numId="9" w16cid:durableId="1160344782">
    <w:abstractNumId w:val="6"/>
  </w:num>
  <w:num w:numId="10" w16cid:durableId="2029476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7E2"/>
    <w:rsid w:val="00005179"/>
    <w:rsid w:val="00010A74"/>
    <w:rsid w:val="000118B1"/>
    <w:rsid w:val="00013020"/>
    <w:rsid w:val="00013B32"/>
    <w:rsid w:val="00017236"/>
    <w:rsid w:val="000214E0"/>
    <w:rsid w:val="00021A63"/>
    <w:rsid w:val="0002296F"/>
    <w:rsid w:val="00022E8D"/>
    <w:rsid w:val="00024B27"/>
    <w:rsid w:val="000253D0"/>
    <w:rsid w:val="000261DE"/>
    <w:rsid w:val="00026608"/>
    <w:rsid w:val="00030043"/>
    <w:rsid w:val="00031537"/>
    <w:rsid w:val="0003218D"/>
    <w:rsid w:val="00032E71"/>
    <w:rsid w:val="00036087"/>
    <w:rsid w:val="00040541"/>
    <w:rsid w:val="00040DEA"/>
    <w:rsid w:val="0004118F"/>
    <w:rsid w:val="00042EE4"/>
    <w:rsid w:val="000436DB"/>
    <w:rsid w:val="000458CC"/>
    <w:rsid w:val="00045C7B"/>
    <w:rsid w:val="00046AD7"/>
    <w:rsid w:val="00047534"/>
    <w:rsid w:val="00051926"/>
    <w:rsid w:val="0005276C"/>
    <w:rsid w:val="000537F2"/>
    <w:rsid w:val="00053C28"/>
    <w:rsid w:val="000551F3"/>
    <w:rsid w:val="00056A9B"/>
    <w:rsid w:val="00060D73"/>
    <w:rsid w:val="000627E2"/>
    <w:rsid w:val="000649B6"/>
    <w:rsid w:val="000678E2"/>
    <w:rsid w:val="00071290"/>
    <w:rsid w:val="000722CD"/>
    <w:rsid w:val="0007304A"/>
    <w:rsid w:val="000743D9"/>
    <w:rsid w:val="000766A5"/>
    <w:rsid w:val="0007676C"/>
    <w:rsid w:val="000770A7"/>
    <w:rsid w:val="0008055F"/>
    <w:rsid w:val="0008089F"/>
    <w:rsid w:val="000825B2"/>
    <w:rsid w:val="00084704"/>
    <w:rsid w:val="00084E70"/>
    <w:rsid w:val="00086F65"/>
    <w:rsid w:val="00087800"/>
    <w:rsid w:val="00093A99"/>
    <w:rsid w:val="00093ADC"/>
    <w:rsid w:val="0009516B"/>
    <w:rsid w:val="0009702A"/>
    <w:rsid w:val="000A1B5D"/>
    <w:rsid w:val="000A52F2"/>
    <w:rsid w:val="000A7C8F"/>
    <w:rsid w:val="000B0827"/>
    <w:rsid w:val="000B3549"/>
    <w:rsid w:val="000B3856"/>
    <w:rsid w:val="000B769C"/>
    <w:rsid w:val="000C1B13"/>
    <w:rsid w:val="000C5BD0"/>
    <w:rsid w:val="000D0262"/>
    <w:rsid w:val="000D0EAB"/>
    <w:rsid w:val="000D3DFD"/>
    <w:rsid w:val="000D4262"/>
    <w:rsid w:val="000D52D8"/>
    <w:rsid w:val="000D7567"/>
    <w:rsid w:val="000E0A03"/>
    <w:rsid w:val="000E1A3D"/>
    <w:rsid w:val="000E67FC"/>
    <w:rsid w:val="000E7F4A"/>
    <w:rsid w:val="000F1640"/>
    <w:rsid w:val="000F1B45"/>
    <w:rsid w:val="000F1F48"/>
    <w:rsid w:val="000F2020"/>
    <w:rsid w:val="000F33A2"/>
    <w:rsid w:val="00100EE8"/>
    <w:rsid w:val="0010172E"/>
    <w:rsid w:val="00105FA6"/>
    <w:rsid w:val="001078C1"/>
    <w:rsid w:val="00107E1C"/>
    <w:rsid w:val="0011119B"/>
    <w:rsid w:val="001127BE"/>
    <w:rsid w:val="001136B6"/>
    <w:rsid w:val="0012320D"/>
    <w:rsid w:val="00124CE7"/>
    <w:rsid w:val="001258E8"/>
    <w:rsid w:val="00127547"/>
    <w:rsid w:val="00127AC2"/>
    <w:rsid w:val="001309C5"/>
    <w:rsid w:val="0013272F"/>
    <w:rsid w:val="001378E7"/>
    <w:rsid w:val="00143ECA"/>
    <w:rsid w:val="00146C27"/>
    <w:rsid w:val="0015013C"/>
    <w:rsid w:val="0015106E"/>
    <w:rsid w:val="00151B68"/>
    <w:rsid w:val="001544FF"/>
    <w:rsid w:val="00155CC7"/>
    <w:rsid w:val="00164682"/>
    <w:rsid w:val="00164C84"/>
    <w:rsid w:val="001662A9"/>
    <w:rsid w:val="00167B37"/>
    <w:rsid w:val="00167C8A"/>
    <w:rsid w:val="0017046F"/>
    <w:rsid w:val="001724E0"/>
    <w:rsid w:val="00173E6D"/>
    <w:rsid w:val="0017608A"/>
    <w:rsid w:val="001774AC"/>
    <w:rsid w:val="00181022"/>
    <w:rsid w:val="00181095"/>
    <w:rsid w:val="00184E13"/>
    <w:rsid w:val="0018549A"/>
    <w:rsid w:val="001857CF"/>
    <w:rsid w:val="00186632"/>
    <w:rsid w:val="0019122F"/>
    <w:rsid w:val="0019149B"/>
    <w:rsid w:val="00192F2E"/>
    <w:rsid w:val="001937D4"/>
    <w:rsid w:val="00193A24"/>
    <w:rsid w:val="00193AB1"/>
    <w:rsid w:val="0019422C"/>
    <w:rsid w:val="001953A9"/>
    <w:rsid w:val="001964B8"/>
    <w:rsid w:val="00196C10"/>
    <w:rsid w:val="001975AF"/>
    <w:rsid w:val="00197CB7"/>
    <w:rsid w:val="001A4331"/>
    <w:rsid w:val="001A5396"/>
    <w:rsid w:val="001A716E"/>
    <w:rsid w:val="001B4D01"/>
    <w:rsid w:val="001B5F59"/>
    <w:rsid w:val="001B667B"/>
    <w:rsid w:val="001C092E"/>
    <w:rsid w:val="001C14DE"/>
    <w:rsid w:val="001C1AE4"/>
    <w:rsid w:val="001C2E42"/>
    <w:rsid w:val="001C746D"/>
    <w:rsid w:val="001D070C"/>
    <w:rsid w:val="001D188F"/>
    <w:rsid w:val="001D3ABA"/>
    <w:rsid w:val="001D65D3"/>
    <w:rsid w:val="001D7D22"/>
    <w:rsid w:val="001D7D8D"/>
    <w:rsid w:val="001E16C1"/>
    <w:rsid w:val="001E180C"/>
    <w:rsid w:val="001E1C65"/>
    <w:rsid w:val="001E2A22"/>
    <w:rsid w:val="001E4E60"/>
    <w:rsid w:val="001E51CB"/>
    <w:rsid w:val="001E638D"/>
    <w:rsid w:val="001F0DAA"/>
    <w:rsid w:val="001F132B"/>
    <w:rsid w:val="001F2201"/>
    <w:rsid w:val="001F3201"/>
    <w:rsid w:val="001F343C"/>
    <w:rsid w:val="001F6756"/>
    <w:rsid w:val="002176C0"/>
    <w:rsid w:val="00220C7E"/>
    <w:rsid w:val="002224C7"/>
    <w:rsid w:val="00222BE8"/>
    <w:rsid w:val="00225932"/>
    <w:rsid w:val="00227530"/>
    <w:rsid w:val="00227D13"/>
    <w:rsid w:val="002415E9"/>
    <w:rsid w:val="002452BA"/>
    <w:rsid w:val="00246AB8"/>
    <w:rsid w:val="00247F90"/>
    <w:rsid w:val="0025020D"/>
    <w:rsid w:val="00253F77"/>
    <w:rsid w:val="00260569"/>
    <w:rsid w:val="002628F7"/>
    <w:rsid w:val="00262C4C"/>
    <w:rsid w:val="00263523"/>
    <w:rsid w:val="00263824"/>
    <w:rsid w:val="00263C73"/>
    <w:rsid w:val="00264427"/>
    <w:rsid w:val="00265F2E"/>
    <w:rsid w:val="002665C0"/>
    <w:rsid w:val="002709AA"/>
    <w:rsid w:val="00272D11"/>
    <w:rsid w:val="002732B3"/>
    <w:rsid w:val="00277EA6"/>
    <w:rsid w:val="0028387C"/>
    <w:rsid w:val="0028500D"/>
    <w:rsid w:val="00290C23"/>
    <w:rsid w:val="00291F9A"/>
    <w:rsid w:val="00293A1D"/>
    <w:rsid w:val="0029656D"/>
    <w:rsid w:val="0029688B"/>
    <w:rsid w:val="00297CF2"/>
    <w:rsid w:val="002A05BA"/>
    <w:rsid w:val="002A05EF"/>
    <w:rsid w:val="002A10B4"/>
    <w:rsid w:val="002A42E5"/>
    <w:rsid w:val="002A58FE"/>
    <w:rsid w:val="002B5D41"/>
    <w:rsid w:val="002B716E"/>
    <w:rsid w:val="002B748D"/>
    <w:rsid w:val="002C27B3"/>
    <w:rsid w:val="002C2D57"/>
    <w:rsid w:val="002C693D"/>
    <w:rsid w:val="002C7238"/>
    <w:rsid w:val="002D073B"/>
    <w:rsid w:val="002D1A8B"/>
    <w:rsid w:val="002D3BE3"/>
    <w:rsid w:val="002D69B9"/>
    <w:rsid w:val="002D7316"/>
    <w:rsid w:val="002E08D3"/>
    <w:rsid w:val="002E3C44"/>
    <w:rsid w:val="002E5CD5"/>
    <w:rsid w:val="002E70E5"/>
    <w:rsid w:val="002F281E"/>
    <w:rsid w:val="002F2B52"/>
    <w:rsid w:val="002F480E"/>
    <w:rsid w:val="002F545A"/>
    <w:rsid w:val="002F605C"/>
    <w:rsid w:val="002F7F02"/>
    <w:rsid w:val="00301F4D"/>
    <w:rsid w:val="003113E5"/>
    <w:rsid w:val="0031219C"/>
    <w:rsid w:val="003123FB"/>
    <w:rsid w:val="00312AEF"/>
    <w:rsid w:val="0031455F"/>
    <w:rsid w:val="00316431"/>
    <w:rsid w:val="003205FC"/>
    <w:rsid w:val="00330120"/>
    <w:rsid w:val="003309B4"/>
    <w:rsid w:val="00330EBC"/>
    <w:rsid w:val="003312D3"/>
    <w:rsid w:val="003313EE"/>
    <w:rsid w:val="003361CC"/>
    <w:rsid w:val="003401BB"/>
    <w:rsid w:val="0034031F"/>
    <w:rsid w:val="00340A3F"/>
    <w:rsid w:val="00344F50"/>
    <w:rsid w:val="003461A2"/>
    <w:rsid w:val="00346302"/>
    <w:rsid w:val="0034678E"/>
    <w:rsid w:val="00351ACE"/>
    <w:rsid w:val="00357B19"/>
    <w:rsid w:val="0036130D"/>
    <w:rsid w:val="00361B21"/>
    <w:rsid w:val="00364149"/>
    <w:rsid w:val="00370037"/>
    <w:rsid w:val="003706D6"/>
    <w:rsid w:val="00375908"/>
    <w:rsid w:val="003824EE"/>
    <w:rsid w:val="00383B4D"/>
    <w:rsid w:val="003852E1"/>
    <w:rsid w:val="00385BF1"/>
    <w:rsid w:val="003902AA"/>
    <w:rsid w:val="00390550"/>
    <w:rsid w:val="00391C06"/>
    <w:rsid w:val="00392B1D"/>
    <w:rsid w:val="003966AE"/>
    <w:rsid w:val="00396D7C"/>
    <w:rsid w:val="003A064B"/>
    <w:rsid w:val="003A1124"/>
    <w:rsid w:val="003A1707"/>
    <w:rsid w:val="003A2C01"/>
    <w:rsid w:val="003A3EA2"/>
    <w:rsid w:val="003A4210"/>
    <w:rsid w:val="003A4D06"/>
    <w:rsid w:val="003A5284"/>
    <w:rsid w:val="003A56C9"/>
    <w:rsid w:val="003A6BBB"/>
    <w:rsid w:val="003A6CB4"/>
    <w:rsid w:val="003B0E45"/>
    <w:rsid w:val="003C2D42"/>
    <w:rsid w:val="003C2F30"/>
    <w:rsid w:val="003C34E5"/>
    <w:rsid w:val="003C3F56"/>
    <w:rsid w:val="003C7DC7"/>
    <w:rsid w:val="003D7782"/>
    <w:rsid w:val="003D78D0"/>
    <w:rsid w:val="003D78EE"/>
    <w:rsid w:val="003E16A6"/>
    <w:rsid w:val="003E3ADE"/>
    <w:rsid w:val="003E4DB4"/>
    <w:rsid w:val="003F22D5"/>
    <w:rsid w:val="003F6757"/>
    <w:rsid w:val="00400DD2"/>
    <w:rsid w:val="00401947"/>
    <w:rsid w:val="00402FE0"/>
    <w:rsid w:val="004030C0"/>
    <w:rsid w:val="0040383D"/>
    <w:rsid w:val="0040569F"/>
    <w:rsid w:val="00406EDD"/>
    <w:rsid w:val="0041026C"/>
    <w:rsid w:val="004110EB"/>
    <w:rsid w:val="00411258"/>
    <w:rsid w:val="00411DD4"/>
    <w:rsid w:val="004143B8"/>
    <w:rsid w:val="00414FE7"/>
    <w:rsid w:val="0042798F"/>
    <w:rsid w:val="004302CD"/>
    <w:rsid w:val="00431697"/>
    <w:rsid w:val="0043363F"/>
    <w:rsid w:val="00435FA7"/>
    <w:rsid w:val="00436989"/>
    <w:rsid w:val="00440698"/>
    <w:rsid w:val="00441AB9"/>
    <w:rsid w:val="00441DA4"/>
    <w:rsid w:val="00441F91"/>
    <w:rsid w:val="0044288B"/>
    <w:rsid w:val="004439FA"/>
    <w:rsid w:val="00443F13"/>
    <w:rsid w:val="00446EE8"/>
    <w:rsid w:val="00447726"/>
    <w:rsid w:val="00450DE7"/>
    <w:rsid w:val="00453284"/>
    <w:rsid w:val="00454971"/>
    <w:rsid w:val="00454A55"/>
    <w:rsid w:val="00457BB8"/>
    <w:rsid w:val="00460D7F"/>
    <w:rsid w:val="00461E40"/>
    <w:rsid w:val="0046208C"/>
    <w:rsid w:val="0046290B"/>
    <w:rsid w:val="00464033"/>
    <w:rsid w:val="0046581C"/>
    <w:rsid w:val="00466677"/>
    <w:rsid w:val="004666E9"/>
    <w:rsid w:val="00466903"/>
    <w:rsid w:val="004734E2"/>
    <w:rsid w:val="00475E7E"/>
    <w:rsid w:val="004913FC"/>
    <w:rsid w:val="004944E7"/>
    <w:rsid w:val="0049562C"/>
    <w:rsid w:val="00496555"/>
    <w:rsid w:val="004A366D"/>
    <w:rsid w:val="004A3AD8"/>
    <w:rsid w:val="004A4DEB"/>
    <w:rsid w:val="004A503A"/>
    <w:rsid w:val="004A6665"/>
    <w:rsid w:val="004A69B2"/>
    <w:rsid w:val="004A7137"/>
    <w:rsid w:val="004A7574"/>
    <w:rsid w:val="004B26C1"/>
    <w:rsid w:val="004B43EA"/>
    <w:rsid w:val="004B4654"/>
    <w:rsid w:val="004B6928"/>
    <w:rsid w:val="004B7D17"/>
    <w:rsid w:val="004B7F7B"/>
    <w:rsid w:val="004C1A02"/>
    <w:rsid w:val="004C2A23"/>
    <w:rsid w:val="004C5D82"/>
    <w:rsid w:val="004C6EE6"/>
    <w:rsid w:val="004C7527"/>
    <w:rsid w:val="004D6511"/>
    <w:rsid w:val="004D7774"/>
    <w:rsid w:val="004F51CB"/>
    <w:rsid w:val="00501B66"/>
    <w:rsid w:val="005030E1"/>
    <w:rsid w:val="00505314"/>
    <w:rsid w:val="005058EA"/>
    <w:rsid w:val="0051081D"/>
    <w:rsid w:val="00511378"/>
    <w:rsid w:val="00511773"/>
    <w:rsid w:val="00512FBA"/>
    <w:rsid w:val="00514FEE"/>
    <w:rsid w:val="0052188C"/>
    <w:rsid w:val="00524830"/>
    <w:rsid w:val="00530319"/>
    <w:rsid w:val="005307D4"/>
    <w:rsid w:val="005316EC"/>
    <w:rsid w:val="0053683D"/>
    <w:rsid w:val="00541F6D"/>
    <w:rsid w:val="005444E2"/>
    <w:rsid w:val="00545043"/>
    <w:rsid w:val="005562E8"/>
    <w:rsid w:val="0055655D"/>
    <w:rsid w:val="00556D4A"/>
    <w:rsid w:val="00560B9A"/>
    <w:rsid w:val="0056146D"/>
    <w:rsid w:val="005622C6"/>
    <w:rsid w:val="00564BA0"/>
    <w:rsid w:val="00565754"/>
    <w:rsid w:val="00566A41"/>
    <w:rsid w:val="00571C49"/>
    <w:rsid w:val="00571DD0"/>
    <w:rsid w:val="00573A94"/>
    <w:rsid w:val="00574528"/>
    <w:rsid w:val="00574D8E"/>
    <w:rsid w:val="00574DBF"/>
    <w:rsid w:val="00575AC5"/>
    <w:rsid w:val="0057784F"/>
    <w:rsid w:val="0058680A"/>
    <w:rsid w:val="005877D3"/>
    <w:rsid w:val="00590834"/>
    <w:rsid w:val="00590D7C"/>
    <w:rsid w:val="0059357A"/>
    <w:rsid w:val="005A2D93"/>
    <w:rsid w:val="005A2F5E"/>
    <w:rsid w:val="005A302B"/>
    <w:rsid w:val="005A4063"/>
    <w:rsid w:val="005A477E"/>
    <w:rsid w:val="005B0467"/>
    <w:rsid w:val="005B18E6"/>
    <w:rsid w:val="005B2F76"/>
    <w:rsid w:val="005B535F"/>
    <w:rsid w:val="005B5834"/>
    <w:rsid w:val="005B7C97"/>
    <w:rsid w:val="005C0B31"/>
    <w:rsid w:val="005C22FD"/>
    <w:rsid w:val="005C2CE2"/>
    <w:rsid w:val="005C3538"/>
    <w:rsid w:val="005C5101"/>
    <w:rsid w:val="005C6701"/>
    <w:rsid w:val="005C67FC"/>
    <w:rsid w:val="005C71AA"/>
    <w:rsid w:val="005D134B"/>
    <w:rsid w:val="005D722E"/>
    <w:rsid w:val="005E17D7"/>
    <w:rsid w:val="005E297C"/>
    <w:rsid w:val="005E37A5"/>
    <w:rsid w:val="005E4A52"/>
    <w:rsid w:val="005E6278"/>
    <w:rsid w:val="005E64D0"/>
    <w:rsid w:val="005E6F33"/>
    <w:rsid w:val="005E6FF3"/>
    <w:rsid w:val="005E7906"/>
    <w:rsid w:val="005F22E7"/>
    <w:rsid w:val="0060020D"/>
    <w:rsid w:val="00601CA6"/>
    <w:rsid w:val="00603825"/>
    <w:rsid w:val="00610516"/>
    <w:rsid w:val="006123BF"/>
    <w:rsid w:val="00612B49"/>
    <w:rsid w:val="00614A6C"/>
    <w:rsid w:val="00620E2F"/>
    <w:rsid w:val="0062274C"/>
    <w:rsid w:val="006240F9"/>
    <w:rsid w:val="006255A8"/>
    <w:rsid w:val="0062583E"/>
    <w:rsid w:val="006267C9"/>
    <w:rsid w:val="006279B2"/>
    <w:rsid w:val="0063136E"/>
    <w:rsid w:val="006329A5"/>
    <w:rsid w:val="006332E8"/>
    <w:rsid w:val="006376DC"/>
    <w:rsid w:val="0064103B"/>
    <w:rsid w:val="006411FD"/>
    <w:rsid w:val="0064363C"/>
    <w:rsid w:val="006526CF"/>
    <w:rsid w:val="00654C46"/>
    <w:rsid w:val="0065577B"/>
    <w:rsid w:val="00655B7C"/>
    <w:rsid w:val="006619F7"/>
    <w:rsid w:val="00661EEA"/>
    <w:rsid w:val="006643C2"/>
    <w:rsid w:val="00666DDA"/>
    <w:rsid w:val="00667561"/>
    <w:rsid w:val="0067053C"/>
    <w:rsid w:val="00671DEC"/>
    <w:rsid w:val="00671E8F"/>
    <w:rsid w:val="00676158"/>
    <w:rsid w:val="00676716"/>
    <w:rsid w:val="0067726C"/>
    <w:rsid w:val="0068126B"/>
    <w:rsid w:val="0068163A"/>
    <w:rsid w:val="00683194"/>
    <w:rsid w:val="00683360"/>
    <w:rsid w:val="00683C3C"/>
    <w:rsid w:val="0068447B"/>
    <w:rsid w:val="0068661D"/>
    <w:rsid w:val="00686A9E"/>
    <w:rsid w:val="00690725"/>
    <w:rsid w:val="00691917"/>
    <w:rsid w:val="0069470C"/>
    <w:rsid w:val="00697844"/>
    <w:rsid w:val="006A00D1"/>
    <w:rsid w:val="006A0665"/>
    <w:rsid w:val="006A189E"/>
    <w:rsid w:val="006A3D90"/>
    <w:rsid w:val="006A5A1C"/>
    <w:rsid w:val="006A6F90"/>
    <w:rsid w:val="006B0B9A"/>
    <w:rsid w:val="006B2175"/>
    <w:rsid w:val="006B2315"/>
    <w:rsid w:val="006B390C"/>
    <w:rsid w:val="006B7515"/>
    <w:rsid w:val="006C013F"/>
    <w:rsid w:val="006C0B6B"/>
    <w:rsid w:val="006C438C"/>
    <w:rsid w:val="006C442A"/>
    <w:rsid w:val="006C49C3"/>
    <w:rsid w:val="006C4FBB"/>
    <w:rsid w:val="006C60AA"/>
    <w:rsid w:val="006D0F92"/>
    <w:rsid w:val="006D5138"/>
    <w:rsid w:val="006D6639"/>
    <w:rsid w:val="006D72A3"/>
    <w:rsid w:val="006D731F"/>
    <w:rsid w:val="006E0C40"/>
    <w:rsid w:val="006E18D3"/>
    <w:rsid w:val="006E2D6D"/>
    <w:rsid w:val="006E3114"/>
    <w:rsid w:val="006F031A"/>
    <w:rsid w:val="006F1F5B"/>
    <w:rsid w:val="006F2A0D"/>
    <w:rsid w:val="006F6B46"/>
    <w:rsid w:val="006F766B"/>
    <w:rsid w:val="00700B55"/>
    <w:rsid w:val="00700F8C"/>
    <w:rsid w:val="00703DA8"/>
    <w:rsid w:val="007044F1"/>
    <w:rsid w:val="00704FD8"/>
    <w:rsid w:val="00710C4C"/>
    <w:rsid w:val="00711BC3"/>
    <w:rsid w:val="00711C2B"/>
    <w:rsid w:val="00713365"/>
    <w:rsid w:val="00721B9D"/>
    <w:rsid w:val="00724436"/>
    <w:rsid w:val="00730810"/>
    <w:rsid w:val="007318AA"/>
    <w:rsid w:val="00733590"/>
    <w:rsid w:val="00733DB8"/>
    <w:rsid w:val="007349D1"/>
    <w:rsid w:val="0073504C"/>
    <w:rsid w:val="0073555C"/>
    <w:rsid w:val="00735690"/>
    <w:rsid w:val="00736C3C"/>
    <w:rsid w:val="00740381"/>
    <w:rsid w:val="00743876"/>
    <w:rsid w:val="00745636"/>
    <w:rsid w:val="00750E18"/>
    <w:rsid w:val="007515BB"/>
    <w:rsid w:val="00751EC9"/>
    <w:rsid w:val="00752113"/>
    <w:rsid w:val="00752759"/>
    <w:rsid w:val="0075309C"/>
    <w:rsid w:val="007536C7"/>
    <w:rsid w:val="00754AB6"/>
    <w:rsid w:val="00755A76"/>
    <w:rsid w:val="00756C8E"/>
    <w:rsid w:val="00761E78"/>
    <w:rsid w:val="007629A1"/>
    <w:rsid w:val="00763A2E"/>
    <w:rsid w:val="00764C69"/>
    <w:rsid w:val="00766A11"/>
    <w:rsid w:val="007708C4"/>
    <w:rsid w:val="007740D5"/>
    <w:rsid w:val="00776A2B"/>
    <w:rsid w:val="0078122C"/>
    <w:rsid w:val="00781DB0"/>
    <w:rsid w:val="00781E28"/>
    <w:rsid w:val="007831CF"/>
    <w:rsid w:val="0078420D"/>
    <w:rsid w:val="00784759"/>
    <w:rsid w:val="00784867"/>
    <w:rsid w:val="00786F11"/>
    <w:rsid w:val="00792747"/>
    <w:rsid w:val="00794CCE"/>
    <w:rsid w:val="00795705"/>
    <w:rsid w:val="00795FE9"/>
    <w:rsid w:val="00796679"/>
    <w:rsid w:val="00797D13"/>
    <w:rsid w:val="00797FFA"/>
    <w:rsid w:val="007A1297"/>
    <w:rsid w:val="007A2E4B"/>
    <w:rsid w:val="007A32CD"/>
    <w:rsid w:val="007A5428"/>
    <w:rsid w:val="007B097C"/>
    <w:rsid w:val="007B0DA4"/>
    <w:rsid w:val="007B49CF"/>
    <w:rsid w:val="007B593E"/>
    <w:rsid w:val="007B5D9B"/>
    <w:rsid w:val="007B63A5"/>
    <w:rsid w:val="007B6C16"/>
    <w:rsid w:val="007C092C"/>
    <w:rsid w:val="007C7CA5"/>
    <w:rsid w:val="007D1CB5"/>
    <w:rsid w:val="007D24A9"/>
    <w:rsid w:val="007D4627"/>
    <w:rsid w:val="007D6B0E"/>
    <w:rsid w:val="007D7FCB"/>
    <w:rsid w:val="007E1A2D"/>
    <w:rsid w:val="007E22B1"/>
    <w:rsid w:val="007E3050"/>
    <w:rsid w:val="007E7F02"/>
    <w:rsid w:val="007F05F9"/>
    <w:rsid w:val="007F1592"/>
    <w:rsid w:val="007F4291"/>
    <w:rsid w:val="007F438E"/>
    <w:rsid w:val="008010A7"/>
    <w:rsid w:val="00804779"/>
    <w:rsid w:val="00805571"/>
    <w:rsid w:val="008063BE"/>
    <w:rsid w:val="00806D08"/>
    <w:rsid w:val="0080715B"/>
    <w:rsid w:val="008108B6"/>
    <w:rsid w:val="00813589"/>
    <w:rsid w:val="00813CE8"/>
    <w:rsid w:val="00814244"/>
    <w:rsid w:val="00814569"/>
    <w:rsid w:val="008160DF"/>
    <w:rsid w:val="008275CB"/>
    <w:rsid w:val="008307E3"/>
    <w:rsid w:val="0083121D"/>
    <w:rsid w:val="00831B0B"/>
    <w:rsid w:val="00831FD1"/>
    <w:rsid w:val="00833E72"/>
    <w:rsid w:val="008341FC"/>
    <w:rsid w:val="00835768"/>
    <w:rsid w:val="008362D5"/>
    <w:rsid w:val="008458B3"/>
    <w:rsid w:val="00846036"/>
    <w:rsid w:val="00846927"/>
    <w:rsid w:val="00847425"/>
    <w:rsid w:val="008514CF"/>
    <w:rsid w:val="00855A0A"/>
    <w:rsid w:val="00860338"/>
    <w:rsid w:val="00860564"/>
    <w:rsid w:val="00860F88"/>
    <w:rsid w:val="0086160E"/>
    <w:rsid w:val="00861C12"/>
    <w:rsid w:val="00862878"/>
    <w:rsid w:val="00863766"/>
    <w:rsid w:val="00863A53"/>
    <w:rsid w:val="00874545"/>
    <w:rsid w:val="00875389"/>
    <w:rsid w:val="00875D42"/>
    <w:rsid w:val="00876F5A"/>
    <w:rsid w:val="008772D1"/>
    <w:rsid w:val="008809DC"/>
    <w:rsid w:val="00881CD2"/>
    <w:rsid w:val="00881F0F"/>
    <w:rsid w:val="00897109"/>
    <w:rsid w:val="008A2ED6"/>
    <w:rsid w:val="008B649F"/>
    <w:rsid w:val="008C3021"/>
    <w:rsid w:val="008C50EA"/>
    <w:rsid w:val="008C563F"/>
    <w:rsid w:val="008C714A"/>
    <w:rsid w:val="008C781C"/>
    <w:rsid w:val="008D14BD"/>
    <w:rsid w:val="008D16E8"/>
    <w:rsid w:val="008D29A7"/>
    <w:rsid w:val="008D3DC9"/>
    <w:rsid w:val="008D3F9C"/>
    <w:rsid w:val="008D4E68"/>
    <w:rsid w:val="008D7010"/>
    <w:rsid w:val="008E10E7"/>
    <w:rsid w:val="008E1516"/>
    <w:rsid w:val="008E2CA7"/>
    <w:rsid w:val="008E381E"/>
    <w:rsid w:val="008F01C5"/>
    <w:rsid w:val="008F6238"/>
    <w:rsid w:val="008F7EC4"/>
    <w:rsid w:val="00900264"/>
    <w:rsid w:val="009013AF"/>
    <w:rsid w:val="00901F4E"/>
    <w:rsid w:val="00902CA3"/>
    <w:rsid w:val="009038F9"/>
    <w:rsid w:val="009136D5"/>
    <w:rsid w:val="00921476"/>
    <w:rsid w:val="00923C1E"/>
    <w:rsid w:val="009244E8"/>
    <w:rsid w:val="00925CAA"/>
    <w:rsid w:val="009262A4"/>
    <w:rsid w:val="009302C4"/>
    <w:rsid w:val="00930E5C"/>
    <w:rsid w:val="00937F3B"/>
    <w:rsid w:val="009440D8"/>
    <w:rsid w:val="0094468F"/>
    <w:rsid w:val="009527B0"/>
    <w:rsid w:val="00953BDA"/>
    <w:rsid w:val="009543F7"/>
    <w:rsid w:val="00955169"/>
    <w:rsid w:val="00957F5F"/>
    <w:rsid w:val="009600EC"/>
    <w:rsid w:val="0096077A"/>
    <w:rsid w:val="009609AF"/>
    <w:rsid w:val="00961137"/>
    <w:rsid w:val="009629BE"/>
    <w:rsid w:val="00963122"/>
    <w:rsid w:val="0096607E"/>
    <w:rsid w:val="009674D5"/>
    <w:rsid w:val="00967854"/>
    <w:rsid w:val="00970706"/>
    <w:rsid w:val="00972ADE"/>
    <w:rsid w:val="009736A3"/>
    <w:rsid w:val="00974267"/>
    <w:rsid w:val="00976E6B"/>
    <w:rsid w:val="00980626"/>
    <w:rsid w:val="00980EBD"/>
    <w:rsid w:val="00980F8F"/>
    <w:rsid w:val="00983B8C"/>
    <w:rsid w:val="00984D1A"/>
    <w:rsid w:val="00984E9A"/>
    <w:rsid w:val="00984EB0"/>
    <w:rsid w:val="009852BB"/>
    <w:rsid w:val="009861F1"/>
    <w:rsid w:val="009917AC"/>
    <w:rsid w:val="00991BEF"/>
    <w:rsid w:val="00991F91"/>
    <w:rsid w:val="00992C63"/>
    <w:rsid w:val="00993DC7"/>
    <w:rsid w:val="009967E5"/>
    <w:rsid w:val="00996B7A"/>
    <w:rsid w:val="009A09DA"/>
    <w:rsid w:val="009A0BDF"/>
    <w:rsid w:val="009A0F83"/>
    <w:rsid w:val="009A152A"/>
    <w:rsid w:val="009A33BA"/>
    <w:rsid w:val="009A6672"/>
    <w:rsid w:val="009B04A9"/>
    <w:rsid w:val="009B165B"/>
    <w:rsid w:val="009B1B9F"/>
    <w:rsid w:val="009B29E8"/>
    <w:rsid w:val="009B66E4"/>
    <w:rsid w:val="009B6E66"/>
    <w:rsid w:val="009B73CE"/>
    <w:rsid w:val="009B7D90"/>
    <w:rsid w:val="009C1A1D"/>
    <w:rsid w:val="009C23A9"/>
    <w:rsid w:val="009C3F13"/>
    <w:rsid w:val="009C5528"/>
    <w:rsid w:val="009C597C"/>
    <w:rsid w:val="009C6470"/>
    <w:rsid w:val="009C6492"/>
    <w:rsid w:val="009D1332"/>
    <w:rsid w:val="009D428D"/>
    <w:rsid w:val="009D454B"/>
    <w:rsid w:val="009D5C94"/>
    <w:rsid w:val="009D5E4D"/>
    <w:rsid w:val="009D5FF4"/>
    <w:rsid w:val="009D74C6"/>
    <w:rsid w:val="009E038F"/>
    <w:rsid w:val="009E2D17"/>
    <w:rsid w:val="009E5785"/>
    <w:rsid w:val="009E5F49"/>
    <w:rsid w:val="009F114A"/>
    <w:rsid w:val="009F23B1"/>
    <w:rsid w:val="009F2CF0"/>
    <w:rsid w:val="009F6BD6"/>
    <w:rsid w:val="00A02C5D"/>
    <w:rsid w:val="00A0483B"/>
    <w:rsid w:val="00A06B28"/>
    <w:rsid w:val="00A07854"/>
    <w:rsid w:val="00A13365"/>
    <w:rsid w:val="00A138C4"/>
    <w:rsid w:val="00A173E0"/>
    <w:rsid w:val="00A20459"/>
    <w:rsid w:val="00A25C64"/>
    <w:rsid w:val="00A40947"/>
    <w:rsid w:val="00A40A25"/>
    <w:rsid w:val="00A4249A"/>
    <w:rsid w:val="00A42564"/>
    <w:rsid w:val="00A43584"/>
    <w:rsid w:val="00A454D8"/>
    <w:rsid w:val="00A465BA"/>
    <w:rsid w:val="00A468C2"/>
    <w:rsid w:val="00A51131"/>
    <w:rsid w:val="00A5163A"/>
    <w:rsid w:val="00A52759"/>
    <w:rsid w:val="00A605CB"/>
    <w:rsid w:val="00A64847"/>
    <w:rsid w:val="00A64BD7"/>
    <w:rsid w:val="00A65B6D"/>
    <w:rsid w:val="00A67226"/>
    <w:rsid w:val="00A72BA7"/>
    <w:rsid w:val="00A84005"/>
    <w:rsid w:val="00A86EFC"/>
    <w:rsid w:val="00A9089F"/>
    <w:rsid w:val="00A93C79"/>
    <w:rsid w:val="00A95E2D"/>
    <w:rsid w:val="00A97882"/>
    <w:rsid w:val="00AA1882"/>
    <w:rsid w:val="00AA538B"/>
    <w:rsid w:val="00AA720F"/>
    <w:rsid w:val="00AB33A6"/>
    <w:rsid w:val="00AB3429"/>
    <w:rsid w:val="00AB518F"/>
    <w:rsid w:val="00AB7480"/>
    <w:rsid w:val="00AC15B0"/>
    <w:rsid w:val="00AC44DF"/>
    <w:rsid w:val="00AC5B96"/>
    <w:rsid w:val="00AC63C4"/>
    <w:rsid w:val="00AD0C76"/>
    <w:rsid w:val="00AD18C3"/>
    <w:rsid w:val="00AD558E"/>
    <w:rsid w:val="00AD6673"/>
    <w:rsid w:val="00AD6C9F"/>
    <w:rsid w:val="00AE0580"/>
    <w:rsid w:val="00AE46BA"/>
    <w:rsid w:val="00AE497F"/>
    <w:rsid w:val="00AE6F2B"/>
    <w:rsid w:val="00AE74C9"/>
    <w:rsid w:val="00AF5BB4"/>
    <w:rsid w:val="00B034BE"/>
    <w:rsid w:val="00B037F7"/>
    <w:rsid w:val="00B06BED"/>
    <w:rsid w:val="00B1047D"/>
    <w:rsid w:val="00B10ABC"/>
    <w:rsid w:val="00B117B0"/>
    <w:rsid w:val="00B1190C"/>
    <w:rsid w:val="00B133F0"/>
    <w:rsid w:val="00B13D4E"/>
    <w:rsid w:val="00B14DC2"/>
    <w:rsid w:val="00B15E57"/>
    <w:rsid w:val="00B17F90"/>
    <w:rsid w:val="00B201BB"/>
    <w:rsid w:val="00B240FE"/>
    <w:rsid w:val="00B25C8B"/>
    <w:rsid w:val="00B31076"/>
    <w:rsid w:val="00B33CCE"/>
    <w:rsid w:val="00B343A9"/>
    <w:rsid w:val="00B34DC5"/>
    <w:rsid w:val="00B3540D"/>
    <w:rsid w:val="00B36C92"/>
    <w:rsid w:val="00B36DF8"/>
    <w:rsid w:val="00B37279"/>
    <w:rsid w:val="00B373E2"/>
    <w:rsid w:val="00B401BA"/>
    <w:rsid w:val="00B40892"/>
    <w:rsid w:val="00B41D28"/>
    <w:rsid w:val="00B42769"/>
    <w:rsid w:val="00B43D04"/>
    <w:rsid w:val="00B43FE3"/>
    <w:rsid w:val="00B463A7"/>
    <w:rsid w:val="00B469C3"/>
    <w:rsid w:val="00B52B62"/>
    <w:rsid w:val="00B56E34"/>
    <w:rsid w:val="00B56F58"/>
    <w:rsid w:val="00B601ED"/>
    <w:rsid w:val="00B662E2"/>
    <w:rsid w:val="00B6786C"/>
    <w:rsid w:val="00B70595"/>
    <w:rsid w:val="00B73304"/>
    <w:rsid w:val="00B75208"/>
    <w:rsid w:val="00B778B7"/>
    <w:rsid w:val="00B83404"/>
    <w:rsid w:val="00B834B0"/>
    <w:rsid w:val="00B8492B"/>
    <w:rsid w:val="00B8733A"/>
    <w:rsid w:val="00B87BFF"/>
    <w:rsid w:val="00B87FEB"/>
    <w:rsid w:val="00B912AC"/>
    <w:rsid w:val="00B9460B"/>
    <w:rsid w:val="00B949A2"/>
    <w:rsid w:val="00B966EC"/>
    <w:rsid w:val="00B97D99"/>
    <w:rsid w:val="00BA04A8"/>
    <w:rsid w:val="00BA0AC5"/>
    <w:rsid w:val="00BA1302"/>
    <w:rsid w:val="00BA1D60"/>
    <w:rsid w:val="00BA2093"/>
    <w:rsid w:val="00BA343C"/>
    <w:rsid w:val="00BA55E9"/>
    <w:rsid w:val="00BA5B57"/>
    <w:rsid w:val="00BA62AA"/>
    <w:rsid w:val="00BA6F40"/>
    <w:rsid w:val="00BB2020"/>
    <w:rsid w:val="00BB336A"/>
    <w:rsid w:val="00BB4546"/>
    <w:rsid w:val="00BB54C7"/>
    <w:rsid w:val="00BB5BEE"/>
    <w:rsid w:val="00BB5D44"/>
    <w:rsid w:val="00BB7645"/>
    <w:rsid w:val="00BB7677"/>
    <w:rsid w:val="00BC16AC"/>
    <w:rsid w:val="00BC719F"/>
    <w:rsid w:val="00BD03DB"/>
    <w:rsid w:val="00BD09A3"/>
    <w:rsid w:val="00BD72A8"/>
    <w:rsid w:val="00BD7E68"/>
    <w:rsid w:val="00BE0688"/>
    <w:rsid w:val="00BE16CB"/>
    <w:rsid w:val="00BE1EF6"/>
    <w:rsid w:val="00BE38F7"/>
    <w:rsid w:val="00BE3989"/>
    <w:rsid w:val="00BE3C28"/>
    <w:rsid w:val="00BE69CF"/>
    <w:rsid w:val="00BE7898"/>
    <w:rsid w:val="00BF211E"/>
    <w:rsid w:val="00BF221E"/>
    <w:rsid w:val="00BF4AD6"/>
    <w:rsid w:val="00BF56CA"/>
    <w:rsid w:val="00BF6EF4"/>
    <w:rsid w:val="00BF7C8A"/>
    <w:rsid w:val="00C054EF"/>
    <w:rsid w:val="00C05602"/>
    <w:rsid w:val="00C05BBE"/>
    <w:rsid w:val="00C06097"/>
    <w:rsid w:val="00C06842"/>
    <w:rsid w:val="00C11E9F"/>
    <w:rsid w:val="00C16C96"/>
    <w:rsid w:val="00C22016"/>
    <w:rsid w:val="00C22D03"/>
    <w:rsid w:val="00C27B0C"/>
    <w:rsid w:val="00C309FC"/>
    <w:rsid w:val="00C3254D"/>
    <w:rsid w:val="00C40CA3"/>
    <w:rsid w:val="00C41083"/>
    <w:rsid w:val="00C43F18"/>
    <w:rsid w:val="00C45DD0"/>
    <w:rsid w:val="00C46AA1"/>
    <w:rsid w:val="00C50245"/>
    <w:rsid w:val="00C516D5"/>
    <w:rsid w:val="00C5614A"/>
    <w:rsid w:val="00C570A6"/>
    <w:rsid w:val="00C60F42"/>
    <w:rsid w:val="00C652CD"/>
    <w:rsid w:val="00C6663A"/>
    <w:rsid w:val="00C67E77"/>
    <w:rsid w:val="00C70ACF"/>
    <w:rsid w:val="00C70BF4"/>
    <w:rsid w:val="00C71BE1"/>
    <w:rsid w:val="00C75168"/>
    <w:rsid w:val="00C75F01"/>
    <w:rsid w:val="00C773C6"/>
    <w:rsid w:val="00C77754"/>
    <w:rsid w:val="00C82776"/>
    <w:rsid w:val="00C86AF8"/>
    <w:rsid w:val="00C86C2E"/>
    <w:rsid w:val="00C908C5"/>
    <w:rsid w:val="00C916C6"/>
    <w:rsid w:val="00C91C66"/>
    <w:rsid w:val="00C961A2"/>
    <w:rsid w:val="00C9684C"/>
    <w:rsid w:val="00C97A32"/>
    <w:rsid w:val="00C97F04"/>
    <w:rsid w:val="00CA29FD"/>
    <w:rsid w:val="00CA36E7"/>
    <w:rsid w:val="00CB4025"/>
    <w:rsid w:val="00CB5152"/>
    <w:rsid w:val="00CB57AD"/>
    <w:rsid w:val="00CC0909"/>
    <w:rsid w:val="00CC1A05"/>
    <w:rsid w:val="00CC26A6"/>
    <w:rsid w:val="00CC73FA"/>
    <w:rsid w:val="00CC7F52"/>
    <w:rsid w:val="00CD14A8"/>
    <w:rsid w:val="00CD29A5"/>
    <w:rsid w:val="00CD3BFE"/>
    <w:rsid w:val="00CD5D14"/>
    <w:rsid w:val="00CD627B"/>
    <w:rsid w:val="00CD6EC4"/>
    <w:rsid w:val="00CD7CE4"/>
    <w:rsid w:val="00CE3124"/>
    <w:rsid w:val="00CE3A75"/>
    <w:rsid w:val="00CE5643"/>
    <w:rsid w:val="00CE5C2A"/>
    <w:rsid w:val="00CE6137"/>
    <w:rsid w:val="00CF037E"/>
    <w:rsid w:val="00CF1667"/>
    <w:rsid w:val="00D0056B"/>
    <w:rsid w:val="00D00FBB"/>
    <w:rsid w:val="00D02727"/>
    <w:rsid w:val="00D037D1"/>
    <w:rsid w:val="00D03B0E"/>
    <w:rsid w:val="00D050C0"/>
    <w:rsid w:val="00D11042"/>
    <w:rsid w:val="00D1242B"/>
    <w:rsid w:val="00D12E4F"/>
    <w:rsid w:val="00D149C8"/>
    <w:rsid w:val="00D15089"/>
    <w:rsid w:val="00D15F0A"/>
    <w:rsid w:val="00D16514"/>
    <w:rsid w:val="00D165B7"/>
    <w:rsid w:val="00D16FE2"/>
    <w:rsid w:val="00D17F81"/>
    <w:rsid w:val="00D21288"/>
    <w:rsid w:val="00D23F52"/>
    <w:rsid w:val="00D24AFD"/>
    <w:rsid w:val="00D25312"/>
    <w:rsid w:val="00D269B5"/>
    <w:rsid w:val="00D27BB4"/>
    <w:rsid w:val="00D3117C"/>
    <w:rsid w:val="00D3162E"/>
    <w:rsid w:val="00D31F2D"/>
    <w:rsid w:val="00D34600"/>
    <w:rsid w:val="00D34D65"/>
    <w:rsid w:val="00D3659C"/>
    <w:rsid w:val="00D4554E"/>
    <w:rsid w:val="00D460B3"/>
    <w:rsid w:val="00D4742F"/>
    <w:rsid w:val="00D47708"/>
    <w:rsid w:val="00D509EA"/>
    <w:rsid w:val="00D520FC"/>
    <w:rsid w:val="00D55635"/>
    <w:rsid w:val="00D5590E"/>
    <w:rsid w:val="00D56B04"/>
    <w:rsid w:val="00D60868"/>
    <w:rsid w:val="00D627DC"/>
    <w:rsid w:val="00D6404B"/>
    <w:rsid w:val="00D67084"/>
    <w:rsid w:val="00D71C4F"/>
    <w:rsid w:val="00D71F08"/>
    <w:rsid w:val="00D73902"/>
    <w:rsid w:val="00D7398D"/>
    <w:rsid w:val="00D810B8"/>
    <w:rsid w:val="00D843C3"/>
    <w:rsid w:val="00D84B85"/>
    <w:rsid w:val="00D85378"/>
    <w:rsid w:val="00D92538"/>
    <w:rsid w:val="00D92C55"/>
    <w:rsid w:val="00D937C3"/>
    <w:rsid w:val="00D95DD3"/>
    <w:rsid w:val="00D97E36"/>
    <w:rsid w:val="00DA098A"/>
    <w:rsid w:val="00DA307F"/>
    <w:rsid w:val="00DA4FD2"/>
    <w:rsid w:val="00DB1DCC"/>
    <w:rsid w:val="00DB22FB"/>
    <w:rsid w:val="00DB3CFA"/>
    <w:rsid w:val="00DB4B11"/>
    <w:rsid w:val="00DB6245"/>
    <w:rsid w:val="00DB6D19"/>
    <w:rsid w:val="00DB7341"/>
    <w:rsid w:val="00DB773F"/>
    <w:rsid w:val="00DB7D97"/>
    <w:rsid w:val="00DC04A9"/>
    <w:rsid w:val="00DC0E0B"/>
    <w:rsid w:val="00DC286E"/>
    <w:rsid w:val="00DC28E8"/>
    <w:rsid w:val="00DC2E7C"/>
    <w:rsid w:val="00DC5F57"/>
    <w:rsid w:val="00DC6D91"/>
    <w:rsid w:val="00DC700D"/>
    <w:rsid w:val="00DD1D81"/>
    <w:rsid w:val="00DD301E"/>
    <w:rsid w:val="00DD30D4"/>
    <w:rsid w:val="00DD35DC"/>
    <w:rsid w:val="00DD48F1"/>
    <w:rsid w:val="00DD5013"/>
    <w:rsid w:val="00DD5BDC"/>
    <w:rsid w:val="00DD5D1D"/>
    <w:rsid w:val="00DD790B"/>
    <w:rsid w:val="00DD7E1C"/>
    <w:rsid w:val="00DE20E8"/>
    <w:rsid w:val="00DE24C2"/>
    <w:rsid w:val="00DE2D05"/>
    <w:rsid w:val="00DE41F2"/>
    <w:rsid w:val="00DE4674"/>
    <w:rsid w:val="00DE6394"/>
    <w:rsid w:val="00DF4159"/>
    <w:rsid w:val="00DF7156"/>
    <w:rsid w:val="00DF7FED"/>
    <w:rsid w:val="00E003AA"/>
    <w:rsid w:val="00E027D8"/>
    <w:rsid w:val="00E0764E"/>
    <w:rsid w:val="00E11372"/>
    <w:rsid w:val="00E114EF"/>
    <w:rsid w:val="00E11837"/>
    <w:rsid w:val="00E13DBB"/>
    <w:rsid w:val="00E20DD4"/>
    <w:rsid w:val="00E2200E"/>
    <w:rsid w:val="00E234C5"/>
    <w:rsid w:val="00E24579"/>
    <w:rsid w:val="00E268DB"/>
    <w:rsid w:val="00E26EE8"/>
    <w:rsid w:val="00E27400"/>
    <w:rsid w:val="00E27583"/>
    <w:rsid w:val="00E30E13"/>
    <w:rsid w:val="00E30F1F"/>
    <w:rsid w:val="00E3180B"/>
    <w:rsid w:val="00E32039"/>
    <w:rsid w:val="00E35053"/>
    <w:rsid w:val="00E373DA"/>
    <w:rsid w:val="00E4265C"/>
    <w:rsid w:val="00E43A64"/>
    <w:rsid w:val="00E44768"/>
    <w:rsid w:val="00E5017F"/>
    <w:rsid w:val="00E50E4B"/>
    <w:rsid w:val="00E52E98"/>
    <w:rsid w:val="00E549AB"/>
    <w:rsid w:val="00E578FC"/>
    <w:rsid w:val="00E63CD7"/>
    <w:rsid w:val="00E663A7"/>
    <w:rsid w:val="00E6640B"/>
    <w:rsid w:val="00E703D2"/>
    <w:rsid w:val="00E70E56"/>
    <w:rsid w:val="00E7201E"/>
    <w:rsid w:val="00E73EB3"/>
    <w:rsid w:val="00E75E0B"/>
    <w:rsid w:val="00E81E59"/>
    <w:rsid w:val="00E83BDE"/>
    <w:rsid w:val="00E83CAC"/>
    <w:rsid w:val="00E91F7F"/>
    <w:rsid w:val="00E92F30"/>
    <w:rsid w:val="00E93229"/>
    <w:rsid w:val="00E93E04"/>
    <w:rsid w:val="00E942D1"/>
    <w:rsid w:val="00E94335"/>
    <w:rsid w:val="00E949D4"/>
    <w:rsid w:val="00E95002"/>
    <w:rsid w:val="00E96216"/>
    <w:rsid w:val="00E970BD"/>
    <w:rsid w:val="00E97B99"/>
    <w:rsid w:val="00EA014B"/>
    <w:rsid w:val="00EA1B26"/>
    <w:rsid w:val="00EA3D3E"/>
    <w:rsid w:val="00EA6522"/>
    <w:rsid w:val="00EA6CEF"/>
    <w:rsid w:val="00EA7633"/>
    <w:rsid w:val="00EB0350"/>
    <w:rsid w:val="00EB2901"/>
    <w:rsid w:val="00EB3E21"/>
    <w:rsid w:val="00EB49D1"/>
    <w:rsid w:val="00EB4B28"/>
    <w:rsid w:val="00EB64B7"/>
    <w:rsid w:val="00EB6BAC"/>
    <w:rsid w:val="00EB78D3"/>
    <w:rsid w:val="00EB7D1C"/>
    <w:rsid w:val="00EC0095"/>
    <w:rsid w:val="00EC2C59"/>
    <w:rsid w:val="00EC417E"/>
    <w:rsid w:val="00EC42A0"/>
    <w:rsid w:val="00EC701C"/>
    <w:rsid w:val="00EC78D9"/>
    <w:rsid w:val="00EC7E5F"/>
    <w:rsid w:val="00ED5EB4"/>
    <w:rsid w:val="00ED601B"/>
    <w:rsid w:val="00ED7426"/>
    <w:rsid w:val="00EF213F"/>
    <w:rsid w:val="00EF424C"/>
    <w:rsid w:val="00EF4DB4"/>
    <w:rsid w:val="00EF5549"/>
    <w:rsid w:val="00F03FC7"/>
    <w:rsid w:val="00F04835"/>
    <w:rsid w:val="00F0570C"/>
    <w:rsid w:val="00F05D01"/>
    <w:rsid w:val="00F06C77"/>
    <w:rsid w:val="00F076BF"/>
    <w:rsid w:val="00F122C2"/>
    <w:rsid w:val="00F149AF"/>
    <w:rsid w:val="00F211B7"/>
    <w:rsid w:val="00F22BB8"/>
    <w:rsid w:val="00F23D18"/>
    <w:rsid w:val="00F25467"/>
    <w:rsid w:val="00F27127"/>
    <w:rsid w:val="00F315F0"/>
    <w:rsid w:val="00F31E22"/>
    <w:rsid w:val="00F32FD7"/>
    <w:rsid w:val="00F33089"/>
    <w:rsid w:val="00F365DC"/>
    <w:rsid w:val="00F367E0"/>
    <w:rsid w:val="00F36E05"/>
    <w:rsid w:val="00F37D23"/>
    <w:rsid w:val="00F40CB4"/>
    <w:rsid w:val="00F42A7A"/>
    <w:rsid w:val="00F42E13"/>
    <w:rsid w:val="00F4641B"/>
    <w:rsid w:val="00F4662A"/>
    <w:rsid w:val="00F471B0"/>
    <w:rsid w:val="00F47938"/>
    <w:rsid w:val="00F47F1D"/>
    <w:rsid w:val="00F50D43"/>
    <w:rsid w:val="00F53060"/>
    <w:rsid w:val="00F6279B"/>
    <w:rsid w:val="00F62A6E"/>
    <w:rsid w:val="00F63F62"/>
    <w:rsid w:val="00F652B0"/>
    <w:rsid w:val="00F663E3"/>
    <w:rsid w:val="00F67B08"/>
    <w:rsid w:val="00F67EB6"/>
    <w:rsid w:val="00F70017"/>
    <w:rsid w:val="00F73DDF"/>
    <w:rsid w:val="00F75EBD"/>
    <w:rsid w:val="00F762A0"/>
    <w:rsid w:val="00F81D41"/>
    <w:rsid w:val="00F849B5"/>
    <w:rsid w:val="00F91A23"/>
    <w:rsid w:val="00F91E39"/>
    <w:rsid w:val="00F925DB"/>
    <w:rsid w:val="00F95046"/>
    <w:rsid w:val="00FA1AF1"/>
    <w:rsid w:val="00FB035D"/>
    <w:rsid w:val="00FB25D0"/>
    <w:rsid w:val="00FB6D37"/>
    <w:rsid w:val="00FB7115"/>
    <w:rsid w:val="00FB73C5"/>
    <w:rsid w:val="00FC38D8"/>
    <w:rsid w:val="00FC39A1"/>
    <w:rsid w:val="00FC42F9"/>
    <w:rsid w:val="00FC581E"/>
    <w:rsid w:val="00FC654B"/>
    <w:rsid w:val="00FD2B48"/>
    <w:rsid w:val="00FD31A3"/>
    <w:rsid w:val="00FD4B74"/>
    <w:rsid w:val="00FD6006"/>
    <w:rsid w:val="00FD65E3"/>
    <w:rsid w:val="00FE0D9F"/>
    <w:rsid w:val="00FE434C"/>
    <w:rsid w:val="00FE504A"/>
    <w:rsid w:val="00FE5D36"/>
    <w:rsid w:val="00FE6182"/>
    <w:rsid w:val="00FE6A5D"/>
    <w:rsid w:val="00FF1206"/>
    <w:rsid w:val="00FF267B"/>
    <w:rsid w:val="00FF46D9"/>
    <w:rsid w:val="00FF4EE8"/>
    <w:rsid w:val="00FF7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BC3774"/>
  <w15:chartTrackingRefBased/>
  <w15:docId w15:val="{2D7D1DF5-D9EB-40AF-95BF-8E1EB0AC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D7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14A6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A7137"/>
  </w:style>
  <w:style w:type="character" w:customStyle="1" w:styleId="a4">
    <w:name w:val="日付 (文字)"/>
    <w:basedOn w:val="a0"/>
    <w:link w:val="a3"/>
    <w:uiPriority w:val="99"/>
    <w:semiHidden/>
    <w:rsid w:val="004A7137"/>
  </w:style>
  <w:style w:type="paragraph" w:styleId="a5">
    <w:name w:val="header"/>
    <w:basedOn w:val="a"/>
    <w:link w:val="a6"/>
    <w:uiPriority w:val="99"/>
    <w:unhideWhenUsed/>
    <w:rsid w:val="00C40CA3"/>
    <w:pPr>
      <w:tabs>
        <w:tab w:val="center" w:pos="4252"/>
        <w:tab w:val="right" w:pos="8504"/>
      </w:tabs>
      <w:snapToGrid w:val="0"/>
    </w:pPr>
  </w:style>
  <w:style w:type="character" w:customStyle="1" w:styleId="a6">
    <w:name w:val="ヘッダー (文字)"/>
    <w:basedOn w:val="a0"/>
    <w:link w:val="a5"/>
    <w:uiPriority w:val="99"/>
    <w:rsid w:val="00C40CA3"/>
  </w:style>
  <w:style w:type="paragraph" w:styleId="a7">
    <w:name w:val="footer"/>
    <w:basedOn w:val="a"/>
    <w:link w:val="a8"/>
    <w:uiPriority w:val="99"/>
    <w:unhideWhenUsed/>
    <w:rsid w:val="00C40CA3"/>
    <w:pPr>
      <w:tabs>
        <w:tab w:val="center" w:pos="4252"/>
        <w:tab w:val="right" w:pos="8504"/>
      </w:tabs>
      <w:snapToGrid w:val="0"/>
    </w:pPr>
  </w:style>
  <w:style w:type="character" w:customStyle="1" w:styleId="a8">
    <w:name w:val="フッター (文字)"/>
    <w:basedOn w:val="a0"/>
    <w:link w:val="a7"/>
    <w:uiPriority w:val="99"/>
    <w:rsid w:val="00C40CA3"/>
  </w:style>
  <w:style w:type="paragraph" w:styleId="a9">
    <w:name w:val="Balloon Text"/>
    <w:basedOn w:val="a"/>
    <w:link w:val="aa"/>
    <w:uiPriority w:val="99"/>
    <w:semiHidden/>
    <w:unhideWhenUsed/>
    <w:rsid w:val="005657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5754"/>
    <w:rPr>
      <w:rFonts w:asciiTheme="majorHAnsi" w:eastAsiaTheme="majorEastAsia" w:hAnsiTheme="majorHAnsi" w:cstheme="majorBidi"/>
      <w:sz w:val="18"/>
      <w:szCs w:val="18"/>
    </w:rPr>
  </w:style>
  <w:style w:type="paragraph" w:styleId="ab">
    <w:name w:val="Closing"/>
    <w:basedOn w:val="a"/>
    <w:link w:val="ac"/>
    <w:uiPriority w:val="99"/>
    <w:unhideWhenUsed/>
    <w:rsid w:val="004A4DEB"/>
    <w:pPr>
      <w:jc w:val="right"/>
    </w:pPr>
    <w:rPr>
      <w:color w:val="000000" w:themeColor="text1"/>
    </w:rPr>
  </w:style>
  <w:style w:type="character" w:customStyle="1" w:styleId="ac">
    <w:name w:val="結語 (文字)"/>
    <w:basedOn w:val="a0"/>
    <w:link w:val="ab"/>
    <w:uiPriority w:val="99"/>
    <w:rsid w:val="004A4DEB"/>
    <w:rPr>
      <w:color w:val="000000" w:themeColor="text1"/>
    </w:rPr>
  </w:style>
  <w:style w:type="paragraph" w:styleId="ad">
    <w:name w:val="List Paragraph"/>
    <w:basedOn w:val="a"/>
    <w:uiPriority w:val="34"/>
    <w:qFormat/>
    <w:rsid w:val="00464033"/>
    <w:pPr>
      <w:ind w:leftChars="400" w:left="840"/>
    </w:pPr>
  </w:style>
  <w:style w:type="paragraph" w:customStyle="1" w:styleId="Default">
    <w:name w:val="Default"/>
    <w:rsid w:val="008C3021"/>
    <w:pPr>
      <w:widowControl w:val="0"/>
      <w:autoSpaceDE w:val="0"/>
      <w:autoSpaceDN w:val="0"/>
      <w:adjustRightInd w:val="0"/>
    </w:pPr>
    <w:rPr>
      <w:rFonts w:ascii="ＭＳ 明朝" w:eastAsia="ＭＳ 明朝" w:cs="ＭＳ 明朝"/>
      <w:color w:val="000000"/>
      <w:kern w:val="0"/>
      <w:sz w:val="24"/>
      <w:szCs w:val="24"/>
    </w:rPr>
  </w:style>
  <w:style w:type="character" w:customStyle="1" w:styleId="10">
    <w:name w:val="見出し 1 (文字)"/>
    <w:basedOn w:val="a0"/>
    <w:link w:val="1"/>
    <w:uiPriority w:val="9"/>
    <w:rsid w:val="00590D7C"/>
    <w:rPr>
      <w:rFonts w:asciiTheme="majorHAnsi" w:eastAsiaTheme="majorEastAsia" w:hAnsiTheme="majorHAnsi" w:cstheme="majorBidi"/>
      <w:sz w:val="24"/>
      <w:szCs w:val="24"/>
    </w:rPr>
  </w:style>
  <w:style w:type="character" w:styleId="ae">
    <w:name w:val="Hyperlink"/>
    <w:basedOn w:val="a0"/>
    <w:uiPriority w:val="99"/>
    <w:semiHidden/>
    <w:unhideWhenUsed/>
    <w:rsid w:val="009D428D"/>
    <w:rPr>
      <w:color w:val="0000FF"/>
      <w:u w:val="single"/>
    </w:rPr>
  </w:style>
  <w:style w:type="character" w:customStyle="1" w:styleId="20">
    <w:name w:val="見出し 2 (文字)"/>
    <w:basedOn w:val="a0"/>
    <w:link w:val="2"/>
    <w:uiPriority w:val="9"/>
    <w:rsid w:val="00614A6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89612">
      <w:bodyDiv w:val="1"/>
      <w:marLeft w:val="0"/>
      <w:marRight w:val="0"/>
      <w:marTop w:val="0"/>
      <w:marBottom w:val="0"/>
      <w:divBdr>
        <w:top w:val="none" w:sz="0" w:space="0" w:color="auto"/>
        <w:left w:val="none" w:sz="0" w:space="0" w:color="auto"/>
        <w:bottom w:val="none" w:sz="0" w:space="0" w:color="auto"/>
        <w:right w:val="none" w:sz="0" w:space="0" w:color="auto"/>
      </w:divBdr>
    </w:div>
    <w:div w:id="1073507248">
      <w:bodyDiv w:val="1"/>
      <w:marLeft w:val="0"/>
      <w:marRight w:val="0"/>
      <w:marTop w:val="0"/>
      <w:marBottom w:val="0"/>
      <w:divBdr>
        <w:top w:val="none" w:sz="0" w:space="0" w:color="auto"/>
        <w:left w:val="none" w:sz="0" w:space="0" w:color="auto"/>
        <w:bottom w:val="none" w:sz="0" w:space="0" w:color="auto"/>
        <w:right w:val="none" w:sz="0" w:space="0" w:color="auto"/>
      </w:divBdr>
    </w:div>
    <w:div w:id="1616331985">
      <w:bodyDiv w:val="1"/>
      <w:marLeft w:val="0"/>
      <w:marRight w:val="0"/>
      <w:marTop w:val="0"/>
      <w:marBottom w:val="0"/>
      <w:divBdr>
        <w:top w:val="none" w:sz="0" w:space="0" w:color="auto"/>
        <w:left w:val="none" w:sz="0" w:space="0" w:color="auto"/>
        <w:bottom w:val="none" w:sz="0" w:space="0" w:color="auto"/>
        <w:right w:val="none" w:sz="0" w:space="0" w:color="auto"/>
      </w:divBdr>
    </w:div>
    <w:div w:id="170324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728</Words>
  <Characters>4150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m.arai@g-alignment.co.jp</dc:creator>
  <cp:keywords/>
  <dc:description/>
  <cp:lastModifiedBy>嶋崎 平人</cp:lastModifiedBy>
  <cp:revision>2</cp:revision>
  <cp:lastPrinted>2022-05-19T05:51:00Z</cp:lastPrinted>
  <dcterms:created xsi:type="dcterms:W3CDTF">2022-05-21T22:13:00Z</dcterms:created>
  <dcterms:modified xsi:type="dcterms:W3CDTF">2022-05-21T22:13:00Z</dcterms:modified>
</cp:coreProperties>
</file>